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47813" w14:textId="77777777" w:rsidR="004F407A" w:rsidRPr="00066835" w:rsidRDefault="00066835" w:rsidP="00066835">
      <w:pPr>
        <w:pStyle w:val="a3"/>
        <w:ind w:right="482"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Журнал печатает ранее не публиковавшиеся проблемные, обзорные, дискусс</w:t>
      </w:r>
      <w:r w:rsidRPr="00066835">
        <w:rPr>
          <w:sz w:val="28"/>
          <w:szCs w:val="28"/>
        </w:rPr>
        <w:t>ионные статьи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оригинальные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научные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исследования,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а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также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рецензии,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хронику</w:t>
      </w:r>
      <w:r w:rsidRPr="00066835">
        <w:rPr>
          <w:spacing w:val="-10"/>
          <w:sz w:val="28"/>
          <w:szCs w:val="28"/>
        </w:rPr>
        <w:t xml:space="preserve"> </w:t>
      </w:r>
      <w:r w:rsidRPr="00066835">
        <w:rPr>
          <w:sz w:val="28"/>
          <w:szCs w:val="28"/>
        </w:rPr>
        <w:t>научной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жизни, персоналии и др. В числе приоритетных – материалы о Дальнем Востоке.</w:t>
      </w:r>
    </w:p>
    <w:p w14:paraId="36AF6066" w14:textId="77777777" w:rsidR="004F407A" w:rsidRPr="00066835" w:rsidRDefault="00066835" w:rsidP="00066835">
      <w:pPr>
        <w:pStyle w:val="a3"/>
        <w:ind w:firstLine="566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 xml:space="preserve">Рецензирование статей. </w:t>
      </w:r>
      <w:r w:rsidRPr="00066835">
        <w:rPr>
          <w:sz w:val="28"/>
          <w:szCs w:val="28"/>
        </w:rPr>
        <w:t>Представленную автором рукопись редакция направляет по профилю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научного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исследования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или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по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тематике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рассматриваемых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рукописи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вопросов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на рецензию ученым и специалистам в данной области (доктору наук, кандидату наук). Срок</w:t>
      </w:r>
    </w:p>
    <w:p w14:paraId="0111E753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рецензирования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–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до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1,5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месяца.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случае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получения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отрицательной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рецензии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или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рецензии, содержащей рекомендации по доработке статьи, она направляется авторам для принятия соответствующего решения. Имя рецензента не разглашается.</w:t>
      </w:r>
    </w:p>
    <w:p w14:paraId="26E40C75" w14:textId="77777777" w:rsidR="004F407A" w:rsidRPr="00066835" w:rsidRDefault="00066835" w:rsidP="00066835">
      <w:pPr>
        <w:pStyle w:val="a3"/>
        <w:spacing w:before="1"/>
        <w:ind w:left="568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После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устранения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недостатков,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указанных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рецензентом,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перер</w:t>
      </w:r>
      <w:r w:rsidRPr="00066835">
        <w:rPr>
          <w:sz w:val="28"/>
          <w:szCs w:val="28"/>
        </w:rPr>
        <w:t>аботанная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статья,</w:t>
      </w:r>
    </w:p>
    <w:p w14:paraId="15BEABEA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направленная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редакцию,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регистрируется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как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вновь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полученная,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исправления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согласуются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с </w:t>
      </w:r>
      <w:r w:rsidRPr="00066835">
        <w:rPr>
          <w:spacing w:val="-2"/>
          <w:sz w:val="28"/>
          <w:szCs w:val="28"/>
        </w:rPr>
        <w:t>рецензентом.</w:t>
      </w:r>
    </w:p>
    <w:p w14:paraId="4ED5F2F5" w14:textId="77777777" w:rsidR="004F407A" w:rsidRPr="00066835" w:rsidRDefault="00066835" w:rsidP="00066835">
      <w:pPr>
        <w:pStyle w:val="a3"/>
        <w:ind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Если автор не согласен с мнением рецензента, рукопись направляется на повторную экспертизу</w:t>
      </w:r>
      <w:r w:rsidRPr="00066835">
        <w:rPr>
          <w:spacing w:val="-11"/>
          <w:sz w:val="28"/>
          <w:szCs w:val="28"/>
        </w:rPr>
        <w:t xml:space="preserve"> </w:t>
      </w:r>
      <w:r w:rsidRPr="00066835">
        <w:rPr>
          <w:sz w:val="28"/>
          <w:szCs w:val="28"/>
        </w:rPr>
        <w:t>другому</w:t>
      </w:r>
      <w:r w:rsidRPr="00066835">
        <w:rPr>
          <w:spacing w:val="-8"/>
          <w:sz w:val="28"/>
          <w:szCs w:val="28"/>
        </w:rPr>
        <w:t xml:space="preserve"> </w:t>
      </w:r>
      <w:r w:rsidRPr="00066835">
        <w:rPr>
          <w:sz w:val="28"/>
          <w:szCs w:val="28"/>
        </w:rPr>
        <w:t>специалисту.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получении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второго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отрицательного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отзыва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редакция прекращает работу над статьей.</w:t>
      </w:r>
    </w:p>
    <w:p w14:paraId="3257AED5" w14:textId="2551DE70" w:rsidR="004F407A" w:rsidRPr="00066835" w:rsidRDefault="00066835" w:rsidP="00066835">
      <w:pPr>
        <w:pStyle w:val="a3"/>
        <w:ind w:right="552"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Участники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процесса подготовки рукописи к изданию обязаны сообщать редакции о наличии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потенциальных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причин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для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возникновения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конфликта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интересов.</w:t>
      </w:r>
      <w:r w:rsidRPr="00066835">
        <w:rPr>
          <w:spacing w:val="-5"/>
          <w:sz w:val="28"/>
          <w:szCs w:val="28"/>
        </w:rPr>
        <w:t xml:space="preserve"> </w:t>
      </w:r>
    </w:p>
    <w:p w14:paraId="68DAE509" w14:textId="77777777" w:rsidR="004F407A" w:rsidRPr="00066835" w:rsidRDefault="00066835" w:rsidP="00066835">
      <w:pPr>
        <w:pStyle w:val="a3"/>
        <w:ind w:left="568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Рецензии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хранятся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редакции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не менее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5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pacing w:val="-4"/>
          <w:sz w:val="28"/>
          <w:szCs w:val="28"/>
        </w:rPr>
        <w:t>лет.</w:t>
      </w:r>
    </w:p>
    <w:p w14:paraId="30918B4C" w14:textId="77777777" w:rsidR="004F407A" w:rsidRPr="00066835" w:rsidRDefault="00066835" w:rsidP="00066835">
      <w:pPr>
        <w:pStyle w:val="a3"/>
        <w:ind w:right="163"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При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поступлении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редакцию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соответствующего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запроса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копии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рецензий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направляются в Министерство науки и образования Российской Федерации.</w:t>
      </w:r>
    </w:p>
    <w:p w14:paraId="5A99B434" w14:textId="77777777" w:rsidR="004F407A" w:rsidRPr="00066835" w:rsidRDefault="00066835" w:rsidP="00066835">
      <w:pPr>
        <w:pStyle w:val="a3"/>
        <w:ind w:firstLine="566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Оформление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статей</w:t>
      </w:r>
      <w:r w:rsidRPr="00066835">
        <w:rPr>
          <w:sz w:val="28"/>
          <w:szCs w:val="28"/>
        </w:rPr>
        <w:t>.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Текст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набирается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программе</w:t>
      </w:r>
      <w:r w:rsidRPr="00066835">
        <w:rPr>
          <w:spacing w:val="-4"/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Word</w:t>
      </w:r>
      <w:proofErr w:type="spellEnd"/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любой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версии,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объем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должен составлять до 18 страниц, обзорных статей – до 30 (включая список литературы, таблицы и рисунки с подрисун</w:t>
      </w:r>
      <w:r w:rsidRPr="00066835">
        <w:rPr>
          <w:sz w:val="28"/>
          <w:szCs w:val="28"/>
        </w:rPr>
        <w:t xml:space="preserve">очными подписями, резюме). Шрифт 12 </w:t>
      </w:r>
      <w:proofErr w:type="spellStart"/>
      <w:r w:rsidRPr="00066835">
        <w:rPr>
          <w:sz w:val="28"/>
          <w:szCs w:val="28"/>
        </w:rPr>
        <w:t>Times</w:t>
      </w:r>
      <w:proofErr w:type="spellEnd"/>
      <w:r w:rsidRPr="00066835">
        <w:rPr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New</w:t>
      </w:r>
      <w:proofErr w:type="spellEnd"/>
      <w:r w:rsidRPr="00066835">
        <w:rPr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Roman</w:t>
      </w:r>
      <w:proofErr w:type="spellEnd"/>
      <w:r w:rsidRPr="00066835">
        <w:rPr>
          <w:sz w:val="28"/>
          <w:szCs w:val="28"/>
        </w:rPr>
        <w:t>, интервал 1,5.</w:t>
      </w:r>
    </w:p>
    <w:p w14:paraId="55A327AD" w14:textId="77777777" w:rsidR="004F407A" w:rsidRPr="00066835" w:rsidRDefault="00066835" w:rsidP="00066835">
      <w:pPr>
        <w:pStyle w:val="a3"/>
        <w:spacing w:before="1"/>
        <w:ind w:right="512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Все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поля,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кроме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левого,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шириной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2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см,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левое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–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3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см.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Страницы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должны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быть </w:t>
      </w:r>
      <w:r w:rsidRPr="00066835">
        <w:rPr>
          <w:spacing w:val="-2"/>
          <w:sz w:val="28"/>
          <w:szCs w:val="28"/>
        </w:rPr>
        <w:t>пронумерованы.</w:t>
      </w:r>
    </w:p>
    <w:p w14:paraId="6F35EA31" w14:textId="77777777" w:rsidR="004F407A" w:rsidRPr="00066835" w:rsidRDefault="004F407A" w:rsidP="00066835">
      <w:pPr>
        <w:pStyle w:val="a3"/>
        <w:spacing w:before="4"/>
        <w:ind w:left="0"/>
        <w:jc w:val="both"/>
        <w:rPr>
          <w:sz w:val="28"/>
          <w:szCs w:val="28"/>
        </w:rPr>
      </w:pPr>
    </w:p>
    <w:p w14:paraId="02664B8C" w14:textId="77777777" w:rsidR="004F407A" w:rsidRPr="00066835" w:rsidRDefault="00066835" w:rsidP="00066835">
      <w:pPr>
        <w:pStyle w:val="1"/>
        <w:ind w:left="568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Структура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основного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файла</w:t>
      </w:r>
    </w:p>
    <w:p w14:paraId="296CE326" w14:textId="77777777" w:rsidR="004F407A" w:rsidRPr="00066835" w:rsidRDefault="00066835" w:rsidP="00066835">
      <w:pPr>
        <w:pStyle w:val="a3"/>
        <w:spacing w:before="272"/>
        <w:ind w:firstLine="566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Индекс</w:t>
      </w:r>
      <w:r w:rsidRPr="00066835">
        <w:rPr>
          <w:b/>
          <w:spacing w:val="-5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УДК</w:t>
      </w:r>
      <w:r w:rsidRPr="00066835">
        <w:rPr>
          <w:b/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по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таблицам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Универсальной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десятичной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классификации,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имеющимся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в библиотеках, или с помощью интернет-ресурса </w:t>
      </w:r>
      <w:hyperlink r:id="rId5">
        <w:r w:rsidRPr="00066835">
          <w:rPr>
            <w:sz w:val="28"/>
            <w:szCs w:val="28"/>
          </w:rPr>
          <w:t>http://teacode.com/online/udc/</w:t>
        </w:r>
      </w:hyperlink>
    </w:p>
    <w:p w14:paraId="5152DF81" w14:textId="77777777" w:rsidR="004F407A" w:rsidRPr="00066835" w:rsidRDefault="00066835" w:rsidP="00066835">
      <w:pPr>
        <w:pStyle w:val="a3"/>
        <w:ind w:firstLine="566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Заглавие.</w:t>
      </w:r>
      <w:r w:rsidRPr="00066835">
        <w:rPr>
          <w:b/>
          <w:spacing w:val="40"/>
          <w:sz w:val="28"/>
          <w:szCs w:val="28"/>
        </w:rPr>
        <w:t xml:space="preserve"> </w:t>
      </w:r>
      <w:r w:rsidRPr="00066835">
        <w:rPr>
          <w:sz w:val="28"/>
          <w:szCs w:val="28"/>
        </w:rPr>
        <w:t>Короткое,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емкое,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возможности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без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общих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слов,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научных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жаргонизмов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и аббревиатур. В идеале вс</w:t>
      </w:r>
      <w:r w:rsidRPr="00066835">
        <w:rPr>
          <w:sz w:val="28"/>
          <w:szCs w:val="28"/>
        </w:rPr>
        <w:t>е слова названия могут служить ключевыми при научном поиске.</w:t>
      </w:r>
    </w:p>
    <w:p w14:paraId="73553944" w14:textId="77777777" w:rsidR="004F407A" w:rsidRPr="00066835" w:rsidRDefault="00066835" w:rsidP="00066835">
      <w:pPr>
        <w:ind w:left="568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Имя,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отчество,</w:t>
      </w:r>
      <w:r w:rsidRPr="00066835">
        <w:rPr>
          <w:b/>
          <w:spacing w:val="-3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фамилия(и)</w:t>
      </w:r>
      <w:r w:rsidRPr="00066835">
        <w:rPr>
          <w:b/>
          <w:spacing w:val="-2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автора(</w:t>
      </w:r>
      <w:proofErr w:type="spellStart"/>
      <w:r w:rsidRPr="00066835">
        <w:rPr>
          <w:b/>
          <w:sz w:val="28"/>
          <w:szCs w:val="28"/>
        </w:rPr>
        <w:t>ов</w:t>
      </w:r>
      <w:proofErr w:type="spellEnd"/>
      <w:r w:rsidRPr="00066835">
        <w:rPr>
          <w:b/>
          <w:sz w:val="28"/>
          <w:szCs w:val="28"/>
        </w:rPr>
        <w:t>)</w:t>
      </w:r>
      <w:r w:rsidRPr="00066835">
        <w:rPr>
          <w:b/>
          <w:spacing w:val="-2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полностью.</w:t>
      </w:r>
    </w:p>
    <w:p w14:paraId="2782EB01" w14:textId="77777777" w:rsidR="004F407A" w:rsidRPr="00066835" w:rsidRDefault="00066835" w:rsidP="00066835">
      <w:pPr>
        <w:ind w:left="1" w:right="163" w:firstLine="566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Наименование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и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адрес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(город,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страна)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организации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 xml:space="preserve">(учреждения), </w:t>
      </w:r>
      <w:r w:rsidRPr="00066835">
        <w:rPr>
          <w:sz w:val="28"/>
          <w:szCs w:val="28"/>
        </w:rPr>
        <w:t>где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работает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или учится автор (без обозначения организационно-правовой формы), </w:t>
      </w:r>
      <w:r w:rsidRPr="00066835">
        <w:rPr>
          <w:b/>
          <w:sz w:val="28"/>
          <w:szCs w:val="28"/>
        </w:rPr>
        <w:t xml:space="preserve">электронный адрес автора </w:t>
      </w:r>
      <w:r w:rsidRPr="00066835">
        <w:rPr>
          <w:sz w:val="28"/>
          <w:szCs w:val="28"/>
        </w:rPr>
        <w:t>(e-</w:t>
      </w:r>
      <w:proofErr w:type="spellStart"/>
      <w:r w:rsidRPr="00066835">
        <w:rPr>
          <w:sz w:val="28"/>
          <w:szCs w:val="28"/>
        </w:rPr>
        <w:t>mail</w:t>
      </w:r>
      <w:proofErr w:type="spellEnd"/>
      <w:r w:rsidRPr="00066835">
        <w:rPr>
          <w:sz w:val="28"/>
          <w:szCs w:val="28"/>
        </w:rPr>
        <w:t xml:space="preserve">), </w:t>
      </w:r>
      <w:r w:rsidRPr="00066835">
        <w:rPr>
          <w:b/>
          <w:sz w:val="28"/>
          <w:szCs w:val="28"/>
        </w:rPr>
        <w:t xml:space="preserve">открытый идентификатор ученого </w:t>
      </w:r>
      <w:r w:rsidRPr="00066835">
        <w:rPr>
          <w:sz w:val="28"/>
          <w:szCs w:val="28"/>
        </w:rPr>
        <w:t>(</w:t>
      </w:r>
      <w:proofErr w:type="spellStart"/>
      <w:r w:rsidRPr="00066835">
        <w:rPr>
          <w:sz w:val="28"/>
          <w:szCs w:val="28"/>
        </w:rPr>
        <w:t>Open</w:t>
      </w:r>
      <w:proofErr w:type="spellEnd"/>
      <w:r w:rsidRPr="00066835">
        <w:rPr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Researcher</w:t>
      </w:r>
      <w:proofErr w:type="spellEnd"/>
      <w:r w:rsidRPr="00066835">
        <w:rPr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and</w:t>
      </w:r>
      <w:proofErr w:type="spellEnd"/>
      <w:r w:rsidRPr="00066835">
        <w:rPr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Contributor</w:t>
      </w:r>
      <w:proofErr w:type="spellEnd"/>
      <w:r w:rsidRPr="00066835">
        <w:rPr>
          <w:sz w:val="28"/>
          <w:szCs w:val="28"/>
        </w:rPr>
        <w:t xml:space="preserve"> ID – </w:t>
      </w:r>
      <w:r w:rsidRPr="00066835">
        <w:rPr>
          <w:b/>
          <w:spacing w:val="-2"/>
          <w:sz w:val="28"/>
          <w:szCs w:val="28"/>
        </w:rPr>
        <w:t>ORCID</w:t>
      </w:r>
      <w:r w:rsidRPr="00066835">
        <w:rPr>
          <w:spacing w:val="-2"/>
          <w:sz w:val="28"/>
          <w:szCs w:val="28"/>
        </w:rPr>
        <w:t>).</w:t>
      </w:r>
    </w:p>
    <w:p w14:paraId="647E3E3B" w14:textId="77777777" w:rsidR="004F407A" w:rsidRPr="00066835" w:rsidRDefault="00066835" w:rsidP="00066835">
      <w:pPr>
        <w:pStyle w:val="a3"/>
        <w:ind w:left="568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Электронный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адрес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автора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приводят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без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слова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“e-</w:t>
      </w:r>
      <w:proofErr w:type="spellStart"/>
      <w:r w:rsidRPr="00066835">
        <w:rPr>
          <w:sz w:val="28"/>
          <w:szCs w:val="28"/>
        </w:rPr>
        <w:t>mail</w:t>
      </w:r>
      <w:proofErr w:type="spellEnd"/>
      <w:r w:rsidRPr="00066835">
        <w:rPr>
          <w:sz w:val="28"/>
          <w:szCs w:val="28"/>
        </w:rPr>
        <w:t>”,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после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электронного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адреса</w:t>
      </w:r>
    </w:p>
    <w:p w14:paraId="43B7DE66" w14:textId="63F8B85A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точку</w:t>
      </w:r>
      <w:r w:rsidRPr="00066835">
        <w:rPr>
          <w:spacing w:val="-9"/>
          <w:sz w:val="28"/>
          <w:szCs w:val="28"/>
        </w:rPr>
        <w:t xml:space="preserve"> </w:t>
      </w:r>
      <w:r w:rsidRPr="00066835">
        <w:rPr>
          <w:sz w:val="28"/>
          <w:szCs w:val="28"/>
        </w:rPr>
        <w:t>не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ставят.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ORCID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приводят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форме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электронного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адреса в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се</w:t>
      </w:r>
      <w:r w:rsidRPr="00066835">
        <w:rPr>
          <w:sz w:val="28"/>
          <w:szCs w:val="28"/>
        </w:rPr>
        <w:t>ти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«Интернет». В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конце</w:t>
      </w:r>
      <w:r w:rsidRPr="00066835">
        <w:rPr>
          <w:sz w:val="28"/>
          <w:szCs w:val="28"/>
        </w:rPr>
        <w:t xml:space="preserve"> </w:t>
      </w:r>
      <w:r w:rsidRPr="00066835">
        <w:rPr>
          <w:sz w:val="28"/>
          <w:szCs w:val="28"/>
        </w:rPr>
        <w:t>ORCID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точку</w:t>
      </w:r>
      <w:r w:rsidRPr="00066835">
        <w:rPr>
          <w:spacing w:val="-8"/>
          <w:sz w:val="28"/>
          <w:szCs w:val="28"/>
        </w:rPr>
        <w:t xml:space="preserve"> </w:t>
      </w:r>
      <w:r w:rsidRPr="00066835">
        <w:rPr>
          <w:sz w:val="28"/>
          <w:szCs w:val="28"/>
        </w:rPr>
        <w:t>не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ставят.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Наименование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организации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lastRenderedPageBreak/>
        <w:t>(учреждения),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ее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адрес,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электронный адрес и ORCID автора отделяют друг от друга запятыми.</w:t>
      </w:r>
    </w:p>
    <w:p w14:paraId="57C548E8" w14:textId="77777777" w:rsidR="00066835" w:rsidRPr="00066835" w:rsidRDefault="00066835" w:rsidP="00066835">
      <w:pPr>
        <w:pStyle w:val="a3"/>
        <w:jc w:val="both"/>
        <w:rPr>
          <w:sz w:val="28"/>
          <w:szCs w:val="28"/>
        </w:rPr>
      </w:pPr>
    </w:p>
    <w:p w14:paraId="7FDBC9CA" w14:textId="77777777" w:rsidR="004F407A" w:rsidRPr="00066835" w:rsidRDefault="00066835" w:rsidP="00066835">
      <w:pPr>
        <w:pStyle w:val="a3"/>
        <w:ind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Если у статьи несколько авторов, то сведения о месте работы (учебы), электронны</w:t>
      </w:r>
      <w:r w:rsidRPr="00066835">
        <w:rPr>
          <w:sz w:val="28"/>
          <w:szCs w:val="28"/>
        </w:rPr>
        <w:t>е адреса,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ORCID</w:t>
      </w:r>
      <w:r w:rsidRPr="00066835">
        <w:rPr>
          <w:spacing w:val="40"/>
          <w:sz w:val="28"/>
          <w:szCs w:val="28"/>
        </w:rPr>
        <w:t xml:space="preserve"> </w:t>
      </w:r>
      <w:r w:rsidRPr="00066835">
        <w:rPr>
          <w:sz w:val="28"/>
          <w:szCs w:val="28"/>
        </w:rPr>
        <w:t>указывают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после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имен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авторов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разных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строках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связывают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именами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 помощью надстрочных цифровых обозначений.</w:t>
      </w:r>
    </w:p>
    <w:p w14:paraId="03DE5084" w14:textId="5909D4F4" w:rsidR="004F407A" w:rsidRPr="00066835" w:rsidRDefault="00066835" w:rsidP="00066835">
      <w:pPr>
        <w:pStyle w:val="a3"/>
        <w:spacing w:before="1"/>
        <w:ind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Если авторов более четырёх, на первой полосе статьи</w:t>
      </w:r>
      <w:r w:rsidRPr="00066835">
        <w:rPr>
          <w:spacing w:val="40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приводятся</w:t>
      </w:r>
      <w:r w:rsidRPr="00066835">
        <w:rPr>
          <w:spacing w:val="40"/>
          <w:sz w:val="28"/>
          <w:szCs w:val="28"/>
        </w:rPr>
        <w:t xml:space="preserve"> </w:t>
      </w:r>
      <w:r w:rsidRPr="00066835">
        <w:rPr>
          <w:sz w:val="28"/>
          <w:szCs w:val="28"/>
        </w:rPr>
        <w:t>имена, отчества в форме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инициалов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фамилии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авторов.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Имена,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отчества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полной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форме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фамилии,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а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также электронные адреса, ORCID авторов помещают в этом случае в конце статьи вместе с </w:t>
      </w:r>
      <w:r w:rsidRPr="00066835">
        <w:rPr>
          <w:sz w:val="28"/>
          <w:szCs w:val="28"/>
        </w:rPr>
        <w:t>дополнительными сведениями об авторах. При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этом одного из авторов указывают на первой полосе статьи в качестве автора, ответс</w:t>
      </w:r>
      <w:r w:rsidRPr="00066835">
        <w:rPr>
          <w:sz w:val="28"/>
          <w:szCs w:val="28"/>
        </w:rPr>
        <w:t>твенного за переписку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(помечают значком конверта). </w:t>
      </w:r>
      <w:proofErr w:type="spellStart"/>
      <w:r w:rsidRPr="00066835">
        <w:rPr>
          <w:sz w:val="28"/>
          <w:szCs w:val="28"/>
        </w:rPr>
        <w:t>Cведения</w:t>
      </w:r>
      <w:proofErr w:type="spellEnd"/>
      <w:r w:rsidRPr="00066835">
        <w:rPr>
          <w:sz w:val="28"/>
          <w:szCs w:val="28"/>
        </w:rPr>
        <w:t xml:space="preserve"> об авторе (авторах) повторяют на английском языке после заглавия статьи на английском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языке.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Имя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фамилию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автора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(авторов)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приводят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транслитерированной</w:t>
      </w:r>
      <w:r w:rsidRPr="00066835">
        <w:rPr>
          <w:spacing w:val="-2"/>
          <w:sz w:val="28"/>
          <w:szCs w:val="28"/>
        </w:rPr>
        <w:t xml:space="preserve"> форме</w:t>
      </w:r>
    </w:p>
    <w:p w14:paraId="02C39240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на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латинице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полностью,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отчество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сок</w:t>
      </w:r>
      <w:r w:rsidRPr="00066835">
        <w:rPr>
          <w:sz w:val="28"/>
          <w:szCs w:val="28"/>
        </w:rPr>
        <w:t>ращают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до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одной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буквы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(в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отдельных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случаях, обусловленных особенностями транслитерации, – до двух букв).</w:t>
      </w:r>
    </w:p>
    <w:p w14:paraId="23CE60DE" w14:textId="77777777" w:rsidR="004F407A" w:rsidRPr="00066835" w:rsidRDefault="00066835" w:rsidP="00066835">
      <w:pPr>
        <w:ind w:left="568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Аннотация</w:t>
      </w:r>
      <w:r w:rsidRPr="00066835">
        <w:rPr>
          <w:b/>
          <w:spacing w:val="-5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(резюме)</w:t>
      </w:r>
      <w:r w:rsidRPr="00066835">
        <w:rPr>
          <w:b/>
          <w:spacing w:val="-3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–</w:t>
      </w:r>
      <w:r w:rsidRPr="00066835">
        <w:rPr>
          <w:b/>
          <w:spacing w:val="-1"/>
          <w:sz w:val="28"/>
          <w:szCs w:val="28"/>
        </w:rPr>
        <w:t xml:space="preserve"> </w:t>
      </w:r>
      <w:proofErr w:type="spellStart"/>
      <w:r w:rsidRPr="00066835">
        <w:rPr>
          <w:b/>
          <w:sz w:val="28"/>
          <w:szCs w:val="28"/>
        </w:rPr>
        <w:t>Abstract</w:t>
      </w:r>
      <w:proofErr w:type="spellEnd"/>
      <w:r w:rsidRPr="00066835">
        <w:rPr>
          <w:b/>
          <w:sz w:val="28"/>
          <w:szCs w:val="28"/>
        </w:rPr>
        <w:t>.</w:t>
      </w:r>
      <w:r w:rsidRPr="00066835">
        <w:rPr>
          <w:b/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Аннотация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пишется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для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представления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pacing w:val="-10"/>
          <w:sz w:val="28"/>
          <w:szCs w:val="28"/>
        </w:rPr>
        <w:t>в</w:t>
      </w:r>
    </w:p>
    <w:p w14:paraId="62716C60" w14:textId="693B73A6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реферативных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журналах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базах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данных;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аннотацию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читают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до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прочтения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из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нее делают вывод о необходимости обращения к статье</w:t>
      </w:r>
    </w:p>
    <w:p w14:paraId="345796C3" w14:textId="77777777" w:rsidR="004F407A" w:rsidRPr="00066835" w:rsidRDefault="00066835" w:rsidP="00066835">
      <w:pPr>
        <w:ind w:left="568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Ключевые</w:t>
      </w:r>
      <w:r w:rsidRPr="00066835">
        <w:rPr>
          <w:b/>
          <w:spacing w:val="-3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слова</w:t>
      </w:r>
      <w:r w:rsidRPr="00066835">
        <w:rPr>
          <w:b/>
          <w:spacing w:val="-1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–</w:t>
      </w:r>
      <w:r w:rsidRPr="00066835">
        <w:rPr>
          <w:b/>
          <w:spacing w:val="1"/>
          <w:sz w:val="28"/>
          <w:szCs w:val="28"/>
        </w:rPr>
        <w:t xml:space="preserve"> </w:t>
      </w:r>
      <w:proofErr w:type="spellStart"/>
      <w:r w:rsidRPr="00066835">
        <w:rPr>
          <w:b/>
          <w:sz w:val="28"/>
          <w:szCs w:val="28"/>
        </w:rPr>
        <w:t>Keywords</w:t>
      </w:r>
      <w:proofErr w:type="spellEnd"/>
      <w:r w:rsidRPr="00066835">
        <w:rPr>
          <w:b/>
          <w:spacing w:val="57"/>
          <w:sz w:val="28"/>
          <w:szCs w:val="28"/>
        </w:rPr>
        <w:t xml:space="preserve"> </w:t>
      </w:r>
      <w:r w:rsidRPr="00066835">
        <w:rPr>
          <w:sz w:val="28"/>
          <w:szCs w:val="28"/>
        </w:rPr>
        <w:t>(не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более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10).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После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ключевых</w:t>
      </w:r>
      <w:r w:rsidRPr="00066835">
        <w:rPr>
          <w:spacing w:val="1"/>
          <w:sz w:val="28"/>
          <w:szCs w:val="28"/>
        </w:rPr>
        <w:t xml:space="preserve"> </w:t>
      </w:r>
      <w:r w:rsidRPr="00066835">
        <w:rPr>
          <w:sz w:val="28"/>
          <w:szCs w:val="28"/>
        </w:rPr>
        <w:t>слов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точку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не</w:t>
      </w:r>
      <w:r w:rsidRPr="00066835">
        <w:rPr>
          <w:spacing w:val="-2"/>
          <w:sz w:val="28"/>
          <w:szCs w:val="28"/>
        </w:rPr>
        <w:t xml:space="preserve"> ставят.</w:t>
      </w:r>
    </w:p>
    <w:p w14:paraId="1F3F824C" w14:textId="77777777" w:rsidR="004F407A" w:rsidRPr="00066835" w:rsidRDefault="00066835" w:rsidP="00066835">
      <w:pPr>
        <w:ind w:left="568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Для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цитирования</w:t>
      </w:r>
      <w:r w:rsidRPr="00066835">
        <w:rPr>
          <w:b/>
          <w:spacing w:val="-2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–</w:t>
      </w:r>
      <w:r w:rsidRPr="00066835">
        <w:rPr>
          <w:b/>
          <w:spacing w:val="-2"/>
          <w:sz w:val="28"/>
          <w:szCs w:val="28"/>
        </w:rPr>
        <w:t xml:space="preserve"> </w:t>
      </w:r>
      <w:proofErr w:type="spellStart"/>
      <w:r w:rsidRPr="00066835">
        <w:rPr>
          <w:b/>
          <w:sz w:val="28"/>
          <w:szCs w:val="28"/>
        </w:rPr>
        <w:t>For</w:t>
      </w:r>
      <w:proofErr w:type="spellEnd"/>
      <w:r w:rsidRPr="00066835">
        <w:rPr>
          <w:b/>
          <w:spacing w:val="-2"/>
          <w:sz w:val="28"/>
          <w:szCs w:val="28"/>
        </w:rPr>
        <w:t xml:space="preserve"> </w:t>
      </w:r>
      <w:proofErr w:type="spellStart"/>
      <w:r w:rsidRPr="00066835">
        <w:rPr>
          <w:b/>
          <w:sz w:val="28"/>
          <w:szCs w:val="28"/>
        </w:rPr>
        <w:t>citation</w:t>
      </w:r>
      <w:proofErr w:type="spellEnd"/>
      <w:r w:rsidRPr="00066835">
        <w:rPr>
          <w:b/>
          <w:spacing w:val="56"/>
          <w:sz w:val="28"/>
          <w:szCs w:val="28"/>
        </w:rPr>
        <w:t xml:space="preserve"> </w:t>
      </w:r>
      <w:r w:rsidRPr="00066835">
        <w:rPr>
          <w:sz w:val="28"/>
          <w:szCs w:val="28"/>
        </w:rPr>
        <w:t>(библиографическая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запись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статью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pacing w:val="-5"/>
          <w:sz w:val="28"/>
          <w:szCs w:val="28"/>
        </w:rPr>
        <w:t>для</w:t>
      </w:r>
    </w:p>
    <w:p w14:paraId="62764DB6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дальнейшего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цитирования).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Библиографическую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запись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статью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8"/>
          <w:sz w:val="28"/>
          <w:szCs w:val="28"/>
        </w:rPr>
        <w:t xml:space="preserve"> </w:t>
      </w:r>
      <w:r w:rsidRPr="00066835">
        <w:rPr>
          <w:sz w:val="28"/>
          <w:szCs w:val="28"/>
        </w:rPr>
        <w:t>английском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языке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для дальнейшего цитирования составляют согласно </w:t>
      </w:r>
      <w:proofErr w:type="spellStart"/>
      <w:r w:rsidRPr="00066835">
        <w:rPr>
          <w:sz w:val="28"/>
          <w:szCs w:val="28"/>
        </w:rPr>
        <w:t>Vancouver</w:t>
      </w:r>
      <w:proofErr w:type="spellEnd"/>
      <w:r w:rsidRPr="00066835">
        <w:rPr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Style</w:t>
      </w:r>
      <w:proofErr w:type="spellEnd"/>
      <w:r w:rsidRPr="00066835">
        <w:rPr>
          <w:sz w:val="28"/>
          <w:szCs w:val="28"/>
        </w:rPr>
        <w:t>.</w:t>
      </w:r>
    </w:p>
    <w:p w14:paraId="6F90307B" w14:textId="77777777" w:rsidR="004F407A" w:rsidRPr="00066835" w:rsidRDefault="00066835" w:rsidP="00066835">
      <w:pPr>
        <w:ind w:left="568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Благодарности</w:t>
      </w:r>
      <w:r w:rsidRPr="00066835">
        <w:rPr>
          <w:b/>
          <w:spacing w:val="-7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–</w:t>
      </w:r>
      <w:r w:rsidRPr="00066835">
        <w:rPr>
          <w:b/>
          <w:spacing w:val="-5"/>
          <w:sz w:val="28"/>
          <w:szCs w:val="28"/>
        </w:rPr>
        <w:t xml:space="preserve"> </w:t>
      </w:r>
      <w:proofErr w:type="spellStart"/>
      <w:r w:rsidRPr="00066835">
        <w:rPr>
          <w:b/>
          <w:sz w:val="28"/>
          <w:szCs w:val="28"/>
        </w:rPr>
        <w:t>Acknowledgments</w:t>
      </w:r>
      <w:proofErr w:type="spellEnd"/>
      <w:r w:rsidRPr="00066835">
        <w:rPr>
          <w:b/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(слова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благодарности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организациям</w:t>
      </w:r>
    </w:p>
    <w:p w14:paraId="09A0D812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(учреждениям),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научным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руководителям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другим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лицам,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оказавшим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помощь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подготовке </w:t>
      </w:r>
      <w:r w:rsidRPr="00066835">
        <w:rPr>
          <w:spacing w:val="-2"/>
          <w:sz w:val="28"/>
          <w:szCs w:val="28"/>
        </w:rPr>
        <w:t>статьи).</w:t>
      </w:r>
    </w:p>
    <w:p w14:paraId="7A8DE7E7" w14:textId="77777777" w:rsidR="004F407A" w:rsidRPr="00066835" w:rsidRDefault="00066835" w:rsidP="00066835">
      <w:pPr>
        <w:ind w:left="1" w:firstLine="566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Финансирование</w:t>
      </w:r>
      <w:r w:rsidRPr="00066835">
        <w:rPr>
          <w:b/>
          <w:spacing w:val="-3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–</w:t>
      </w:r>
      <w:r w:rsidRPr="00066835">
        <w:rPr>
          <w:b/>
          <w:spacing w:val="-4"/>
          <w:sz w:val="28"/>
          <w:szCs w:val="28"/>
        </w:rPr>
        <w:t xml:space="preserve"> </w:t>
      </w:r>
      <w:proofErr w:type="spellStart"/>
      <w:r w:rsidRPr="00066835">
        <w:rPr>
          <w:b/>
          <w:sz w:val="28"/>
          <w:szCs w:val="28"/>
        </w:rPr>
        <w:t>Funding</w:t>
      </w:r>
      <w:proofErr w:type="spellEnd"/>
      <w:r w:rsidRPr="00066835">
        <w:rPr>
          <w:b/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или</w:t>
      </w:r>
      <w:r w:rsidRPr="00066835">
        <w:rPr>
          <w:spacing w:val="-3"/>
          <w:sz w:val="28"/>
          <w:szCs w:val="28"/>
        </w:rPr>
        <w:t xml:space="preserve"> </w:t>
      </w:r>
      <w:proofErr w:type="spellStart"/>
      <w:r w:rsidRPr="00066835">
        <w:rPr>
          <w:b/>
          <w:sz w:val="28"/>
          <w:szCs w:val="28"/>
        </w:rPr>
        <w:t>Fina</w:t>
      </w:r>
      <w:r w:rsidRPr="00066835">
        <w:rPr>
          <w:b/>
          <w:sz w:val="28"/>
          <w:szCs w:val="28"/>
        </w:rPr>
        <w:t>ncial</w:t>
      </w:r>
      <w:proofErr w:type="spellEnd"/>
      <w:r w:rsidRPr="00066835">
        <w:rPr>
          <w:b/>
          <w:spacing w:val="-4"/>
          <w:sz w:val="28"/>
          <w:szCs w:val="28"/>
        </w:rPr>
        <w:t xml:space="preserve"> </w:t>
      </w:r>
      <w:proofErr w:type="spellStart"/>
      <w:r w:rsidRPr="00066835">
        <w:rPr>
          <w:b/>
          <w:sz w:val="28"/>
          <w:szCs w:val="28"/>
        </w:rPr>
        <w:t>Support</w:t>
      </w:r>
      <w:proofErr w:type="spellEnd"/>
      <w:r w:rsidRPr="00066835">
        <w:rPr>
          <w:b/>
          <w:spacing w:val="40"/>
          <w:sz w:val="28"/>
          <w:szCs w:val="28"/>
        </w:rPr>
        <w:t xml:space="preserve"> </w:t>
      </w:r>
      <w:r w:rsidRPr="00066835">
        <w:rPr>
          <w:sz w:val="28"/>
          <w:szCs w:val="28"/>
        </w:rPr>
        <w:t>(сведения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финансировании </w:t>
      </w:r>
      <w:r w:rsidRPr="00066835">
        <w:rPr>
          <w:spacing w:val="-2"/>
          <w:sz w:val="28"/>
          <w:szCs w:val="28"/>
        </w:rPr>
        <w:t>исследования).</w:t>
      </w:r>
    </w:p>
    <w:p w14:paraId="3106800E" w14:textId="77777777" w:rsidR="004F407A" w:rsidRPr="00066835" w:rsidRDefault="004F407A" w:rsidP="00066835">
      <w:pPr>
        <w:pStyle w:val="a3"/>
        <w:ind w:left="0"/>
        <w:jc w:val="both"/>
        <w:rPr>
          <w:sz w:val="28"/>
          <w:szCs w:val="28"/>
        </w:rPr>
      </w:pPr>
    </w:p>
    <w:p w14:paraId="616B6BBB" w14:textId="77777777" w:rsidR="004F407A" w:rsidRPr="00066835" w:rsidRDefault="00066835" w:rsidP="00066835">
      <w:pPr>
        <w:pStyle w:val="a3"/>
        <w:ind w:firstLine="566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Знак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охраны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авторского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права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приводят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внизу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первой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полосы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указанием фамилий и инициалов авторов и года публикации статьи.</w:t>
      </w:r>
    </w:p>
    <w:p w14:paraId="7110CC2F" w14:textId="77777777" w:rsidR="004F407A" w:rsidRPr="00066835" w:rsidRDefault="00066835" w:rsidP="00066835">
      <w:pPr>
        <w:ind w:left="568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Структура</w:t>
      </w:r>
      <w:r w:rsidRPr="00066835">
        <w:rPr>
          <w:b/>
          <w:spacing w:val="-5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статьи</w:t>
      </w:r>
      <w:r w:rsidRPr="00066835">
        <w:rPr>
          <w:sz w:val="28"/>
          <w:szCs w:val="28"/>
        </w:rPr>
        <w:t>.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Материал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должен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быть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изложен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кратко,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научно-</w:t>
      </w:r>
    </w:p>
    <w:p w14:paraId="2C760C74" w14:textId="77777777" w:rsidR="004F407A" w:rsidRPr="00066835" w:rsidRDefault="00066835" w:rsidP="00066835">
      <w:pPr>
        <w:pStyle w:val="a3"/>
        <w:spacing w:before="1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информационном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стиле,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данные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таблиц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рисунков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должны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повторяться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тексте.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Статья должна быть четко структурирована. Структура оригинальных статей должна</w:t>
      </w:r>
    </w:p>
    <w:p w14:paraId="47C88ED7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соответствовать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формату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IMRAD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(</w:t>
      </w:r>
      <w:proofErr w:type="spellStart"/>
      <w:r w:rsidRPr="00066835">
        <w:rPr>
          <w:sz w:val="28"/>
          <w:szCs w:val="28"/>
        </w:rPr>
        <w:t>Introduction</w:t>
      </w:r>
      <w:proofErr w:type="spellEnd"/>
      <w:r w:rsidRPr="00066835">
        <w:rPr>
          <w:sz w:val="28"/>
          <w:szCs w:val="28"/>
        </w:rPr>
        <w:t>,</w:t>
      </w:r>
      <w:r w:rsidRPr="00066835">
        <w:rPr>
          <w:spacing w:val="-4"/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Methods</w:t>
      </w:r>
      <w:proofErr w:type="spellEnd"/>
      <w:r w:rsidRPr="00066835">
        <w:rPr>
          <w:sz w:val="28"/>
          <w:szCs w:val="28"/>
        </w:rPr>
        <w:t>,</w:t>
      </w:r>
      <w:r w:rsidRPr="00066835">
        <w:rPr>
          <w:spacing w:val="-4"/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Results</w:t>
      </w:r>
      <w:proofErr w:type="spellEnd"/>
      <w:r w:rsidRPr="00066835">
        <w:rPr>
          <w:spacing w:val="-4"/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and</w:t>
      </w:r>
      <w:proofErr w:type="spellEnd"/>
      <w:r w:rsidRPr="00066835">
        <w:rPr>
          <w:spacing w:val="-4"/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Discussion</w:t>
      </w:r>
      <w:proofErr w:type="spellEnd"/>
      <w:r w:rsidRPr="00066835">
        <w:rPr>
          <w:sz w:val="28"/>
          <w:szCs w:val="28"/>
        </w:rPr>
        <w:t>):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введение, отражающее состояние вопроса к моменту написания статьи; цели и задачи настоящего исследования; материал и методы; результаты; обсуждение; выводы по пунктам или заключение (по желанию авторов).</w:t>
      </w:r>
    </w:p>
    <w:p w14:paraId="741C99A1" w14:textId="77777777" w:rsidR="004F407A" w:rsidRPr="00066835" w:rsidRDefault="00066835" w:rsidP="00066835">
      <w:pPr>
        <w:pStyle w:val="a3"/>
        <w:ind w:right="157" w:firstLine="566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 xml:space="preserve">Иллюстративные материалы </w:t>
      </w:r>
      <w:r w:rsidRPr="00066835">
        <w:rPr>
          <w:sz w:val="28"/>
          <w:szCs w:val="28"/>
        </w:rPr>
        <w:t xml:space="preserve">представляются в форматах: </w:t>
      </w:r>
      <w:r w:rsidRPr="00066835">
        <w:rPr>
          <w:sz w:val="28"/>
          <w:szCs w:val="28"/>
        </w:rPr>
        <w:t>для фото, рисунков – .</w:t>
      </w:r>
      <w:proofErr w:type="spellStart"/>
      <w:r w:rsidRPr="00066835">
        <w:rPr>
          <w:sz w:val="28"/>
          <w:szCs w:val="28"/>
        </w:rPr>
        <w:t>tif</w:t>
      </w:r>
      <w:proofErr w:type="spellEnd"/>
      <w:r w:rsidRPr="00066835">
        <w:rPr>
          <w:sz w:val="28"/>
          <w:szCs w:val="28"/>
        </w:rPr>
        <w:t xml:space="preserve"> или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.</w:t>
      </w:r>
      <w:proofErr w:type="spellStart"/>
      <w:r w:rsidRPr="00066835">
        <w:rPr>
          <w:sz w:val="28"/>
          <w:szCs w:val="28"/>
        </w:rPr>
        <w:t>jpg</w:t>
      </w:r>
      <w:proofErr w:type="spellEnd"/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(300</w:t>
      </w:r>
      <w:r w:rsidRPr="00066835">
        <w:rPr>
          <w:spacing w:val="-3"/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dpi</w:t>
      </w:r>
      <w:proofErr w:type="spellEnd"/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для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черно-белых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600</w:t>
      </w:r>
      <w:r w:rsidRPr="00066835">
        <w:rPr>
          <w:spacing w:val="-3"/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dpi</w:t>
      </w:r>
      <w:proofErr w:type="spellEnd"/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для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цветных);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графики,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диаграммы,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схемы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т.п. – </w:t>
      </w:r>
      <w:proofErr w:type="spellStart"/>
      <w:r w:rsidRPr="00066835">
        <w:rPr>
          <w:sz w:val="28"/>
          <w:szCs w:val="28"/>
        </w:rPr>
        <w:t>exсel</w:t>
      </w:r>
      <w:proofErr w:type="spellEnd"/>
      <w:r w:rsidRPr="00066835">
        <w:rPr>
          <w:sz w:val="28"/>
          <w:szCs w:val="28"/>
        </w:rPr>
        <w:t xml:space="preserve">, </w:t>
      </w:r>
      <w:proofErr w:type="spellStart"/>
      <w:r w:rsidRPr="00066835">
        <w:rPr>
          <w:sz w:val="28"/>
          <w:szCs w:val="28"/>
        </w:rPr>
        <w:t>cdr</w:t>
      </w:r>
      <w:proofErr w:type="spellEnd"/>
      <w:r w:rsidRPr="00066835">
        <w:rPr>
          <w:sz w:val="28"/>
          <w:szCs w:val="28"/>
        </w:rPr>
        <w:t xml:space="preserve">. Если электронное графическое изображение создано в приложении </w:t>
      </w:r>
      <w:proofErr w:type="spellStart"/>
      <w:r w:rsidRPr="00066835">
        <w:rPr>
          <w:sz w:val="28"/>
          <w:szCs w:val="28"/>
        </w:rPr>
        <w:t>Microsoft</w:t>
      </w:r>
      <w:proofErr w:type="spellEnd"/>
      <w:r w:rsidRPr="00066835">
        <w:rPr>
          <w:spacing w:val="40"/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Office</w:t>
      </w:r>
      <w:proofErr w:type="spellEnd"/>
      <w:r w:rsidRPr="00066835">
        <w:rPr>
          <w:sz w:val="28"/>
          <w:szCs w:val="28"/>
        </w:rPr>
        <w:t xml:space="preserve"> (</w:t>
      </w:r>
      <w:proofErr w:type="spellStart"/>
      <w:r w:rsidRPr="00066835">
        <w:rPr>
          <w:sz w:val="28"/>
          <w:szCs w:val="28"/>
        </w:rPr>
        <w:t>Word</w:t>
      </w:r>
      <w:proofErr w:type="spellEnd"/>
      <w:r w:rsidRPr="00066835">
        <w:rPr>
          <w:sz w:val="28"/>
          <w:szCs w:val="28"/>
        </w:rPr>
        <w:t xml:space="preserve">, </w:t>
      </w:r>
      <w:proofErr w:type="spellStart"/>
      <w:r w:rsidRPr="00066835">
        <w:rPr>
          <w:sz w:val="28"/>
          <w:szCs w:val="28"/>
        </w:rPr>
        <w:t>Power</w:t>
      </w:r>
      <w:proofErr w:type="spellEnd"/>
      <w:r w:rsidRPr="00066835">
        <w:rPr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Point</w:t>
      </w:r>
      <w:proofErr w:type="spellEnd"/>
      <w:r w:rsidRPr="00066835">
        <w:rPr>
          <w:sz w:val="28"/>
          <w:szCs w:val="28"/>
        </w:rPr>
        <w:t xml:space="preserve">, </w:t>
      </w:r>
      <w:proofErr w:type="spellStart"/>
      <w:r w:rsidRPr="00066835">
        <w:rPr>
          <w:sz w:val="28"/>
          <w:szCs w:val="28"/>
        </w:rPr>
        <w:t>Excel</w:t>
      </w:r>
      <w:proofErr w:type="spellEnd"/>
      <w:r w:rsidRPr="00066835">
        <w:rPr>
          <w:sz w:val="28"/>
          <w:szCs w:val="28"/>
        </w:rPr>
        <w:t>), то его следует пре</w:t>
      </w:r>
      <w:r w:rsidRPr="00066835">
        <w:rPr>
          <w:sz w:val="28"/>
          <w:szCs w:val="28"/>
        </w:rPr>
        <w:t>дставлять по принципу «как есть» в том же формате, чтобы обеспечить возможность внесения изменений. Цветные изображения</w:t>
      </w:r>
    </w:p>
    <w:p w14:paraId="083EB94A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представляются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только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по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согласованию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с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редакцией.</w:t>
      </w:r>
    </w:p>
    <w:p w14:paraId="695712D6" w14:textId="77777777" w:rsidR="004F407A" w:rsidRPr="00066835" w:rsidRDefault="00066835" w:rsidP="00066835">
      <w:pPr>
        <w:pStyle w:val="a3"/>
        <w:ind w:left="568"/>
        <w:jc w:val="both"/>
        <w:rPr>
          <w:sz w:val="28"/>
          <w:szCs w:val="28"/>
        </w:rPr>
      </w:pPr>
      <w:r w:rsidRPr="00066835">
        <w:rPr>
          <w:sz w:val="28"/>
          <w:szCs w:val="28"/>
        </w:rPr>
        <w:lastRenderedPageBreak/>
        <w:t>Иллюстрации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не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должны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превышать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размеров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полосы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набора</w:t>
      </w:r>
      <w:r w:rsidRPr="00066835">
        <w:rPr>
          <w:spacing w:val="1"/>
          <w:sz w:val="28"/>
          <w:szCs w:val="28"/>
        </w:rPr>
        <w:t xml:space="preserve"> </w:t>
      </w:r>
      <w:r w:rsidRPr="00066835">
        <w:rPr>
          <w:sz w:val="28"/>
          <w:szCs w:val="28"/>
        </w:rPr>
        <w:t>(135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х 225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pacing w:val="-4"/>
          <w:sz w:val="28"/>
          <w:szCs w:val="28"/>
        </w:rPr>
        <w:t>мм).</w:t>
      </w:r>
    </w:p>
    <w:p w14:paraId="4C7A9C78" w14:textId="77777777" w:rsidR="004F407A" w:rsidRPr="00066835" w:rsidRDefault="00066835" w:rsidP="00066835">
      <w:pPr>
        <w:pStyle w:val="a3"/>
        <w:ind w:left="568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Иллюстрации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могут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размещаться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по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тексту,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но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обязательно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прилагаются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4"/>
          <w:sz w:val="28"/>
          <w:szCs w:val="28"/>
        </w:rPr>
        <w:t xml:space="preserve"> виде</w:t>
      </w:r>
    </w:p>
    <w:p w14:paraId="16D183AF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отдельных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файлов.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Подрисуночные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подписи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даются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отдельным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списком,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конце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они должны содержать исчерпывающий комментарий к изображению; не допускается</w:t>
      </w:r>
    </w:p>
    <w:p w14:paraId="7EB58D1D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воспроизведение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небукв</w:t>
      </w:r>
      <w:r w:rsidRPr="00066835">
        <w:rPr>
          <w:sz w:val="28"/>
          <w:szCs w:val="28"/>
        </w:rPr>
        <w:t>енных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нецифровых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знаков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(квадраты,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кружки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т.д.).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Если</w:t>
      </w:r>
      <w:r w:rsidRPr="00066835">
        <w:rPr>
          <w:spacing w:val="-2"/>
          <w:sz w:val="28"/>
          <w:szCs w:val="28"/>
        </w:rPr>
        <w:t xml:space="preserve"> рисунок</w:t>
      </w:r>
    </w:p>
    <w:p w14:paraId="15F388C0" w14:textId="77777777" w:rsidR="004F407A" w:rsidRPr="00066835" w:rsidRDefault="004F407A" w:rsidP="00066835">
      <w:pPr>
        <w:pStyle w:val="a3"/>
        <w:jc w:val="both"/>
        <w:rPr>
          <w:sz w:val="28"/>
          <w:szCs w:val="28"/>
        </w:rPr>
        <w:sectPr w:rsidR="004F407A" w:rsidRPr="00066835">
          <w:pgSz w:w="11910" w:h="16840"/>
          <w:pgMar w:top="620" w:right="708" w:bottom="280" w:left="1417" w:header="720" w:footer="720" w:gutter="0"/>
          <w:cols w:space="720"/>
        </w:sectPr>
      </w:pPr>
    </w:p>
    <w:p w14:paraId="3AD1E0ED" w14:textId="77777777" w:rsidR="004F407A" w:rsidRPr="00066835" w:rsidRDefault="00066835" w:rsidP="00066835">
      <w:pPr>
        <w:pStyle w:val="a3"/>
        <w:spacing w:before="61"/>
        <w:jc w:val="both"/>
        <w:rPr>
          <w:sz w:val="28"/>
          <w:szCs w:val="28"/>
        </w:rPr>
      </w:pPr>
      <w:r w:rsidRPr="00066835">
        <w:rPr>
          <w:sz w:val="28"/>
          <w:szCs w:val="28"/>
        </w:rPr>
        <w:lastRenderedPageBreak/>
        <w:t>состоит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из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нескольких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частей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(например,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а,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б,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в),</w:t>
      </w:r>
      <w:r w:rsidRPr="00066835">
        <w:rPr>
          <w:spacing w:val="2"/>
          <w:sz w:val="28"/>
          <w:szCs w:val="28"/>
        </w:rPr>
        <w:t xml:space="preserve"> </w:t>
      </w:r>
      <w:r w:rsidRPr="00066835">
        <w:rPr>
          <w:sz w:val="28"/>
          <w:szCs w:val="28"/>
        </w:rPr>
        <w:t>у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них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должен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быть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общий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заголовок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pacing w:val="-10"/>
          <w:sz w:val="28"/>
          <w:szCs w:val="28"/>
        </w:rPr>
        <w:t>и</w:t>
      </w:r>
    </w:p>
    <w:p w14:paraId="20AEC043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отдельные поясняющие подписи для каждой части. В тексте все иллюстрации (фотографии, схемы, диаграммы, графики и т.д.) именуются рисунками. На все рисунки в тексте должны быть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даны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ссылки.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Рисунки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должны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располагаться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непосредственно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после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текста,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которо</w:t>
      </w:r>
      <w:r w:rsidRPr="00066835">
        <w:rPr>
          <w:sz w:val="28"/>
          <w:szCs w:val="28"/>
        </w:rPr>
        <w:t>м они упоминаются впервые.</w:t>
      </w:r>
    </w:p>
    <w:p w14:paraId="6B128DD9" w14:textId="77777777" w:rsidR="004F407A" w:rsidRPr="00066835" w:rsidRDefault="00066835" w:rsidP="00066835">
      <w:pPr>
        <w:pStyle w:val="a3"/>
        <w:spacing w:before="1"/>
        <w:ind w:firstLine="566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Список</w:t>
      </w:r>
      <w:r w:rsidRPr="00066835">
        <w:rPr>
          <w:b/>
          <w:spacing w:val="-2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источников</w:t>
      </w:r>
      <w:r w:rsidRPr="00066835">
        <w:rPr>
          <w:sz w:val="28"/>
          <w:szCs w:val="28"/>
        </w:rPr>
        <w:t>.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оригинальных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статьях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желательно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цитировать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не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более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20–25 источников, в обзорных – до 50, при этом не менее 30 % из них должны быть новыми, т.е. опубликованными за 5 последних лет; </w:t>
      </w:r>
      <w:proofErr w:type="spellStart"/>
      <w:r w:rsidRPr="00066835">
        <w:rPr>
          <w:sz w:val="28"/>
          <w:szCs w:val="28"/>
        </w:rPr>
        <w:t>самоцитирование</w:t>
      </w:r>
      <w:proofErr w:type="spellEnd"/>
      <w:r w:rsidRPr="00066835">
        <w:rPr>
          <w:sz w:val="28"/>
          <w:szCs w:val="28"/>
        </w:rPr>
        <w:t xml:space="preserve"> (ссылки на </w:t>
      </w:r>
      <w:r w:rsidRPr="00066835">
        <w:rPr>
          <w:sz w:val="28"/>
          <w:szCs w:val="28"/>
        </w:rPr>
        <w:t>работы авторов и</w:t>
      </w:r>
    </w:p>
    <w:p w14:paraId="41D8B0EC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соавторов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статьи)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не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должно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превышать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15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%.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Ссылки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интернет-источники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должны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быть надежными. Как минимум следует давать полный URL-адрес и дату, когда ссылка была</w:t>
      </w:r>
    </w:p>
    <w:p w14:paraId="31082793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доступной.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Ссылки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должны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быть</w:t>
      </w:r>
      <w:r w:rsidRPr="00066835">
        <w:rPr>
          <w:spacing w:val="-2"/>
          <w:sz w:val="28"/>
          <w:szCs w:val="28"/>
        </w:rPr>
        <w:t xml:space="preserve"> проверяемыми.</w:t>
      </w:r>
    </w:p>
    <w:p w14:paraId="20E30414" w14:textId="77777777" w:rsidR="004F407A" w:rsidRPr="00066835" w:rsidRDefault="00066835" w:rsidP="00066835">
      <w:pPr>
        <w:pStyle w:val="a3"/>
        <w:ind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Не следует без особой необходимости ссылаться на учебники, диссертации, а также авторефераты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диссертаций.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Если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цитируемым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источником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являются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документы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(приказы, ГОСТы, патенты, медико-санитарные правила, методические указания, положения,</w:t>
      </w:r>
    </w:p>
    <w:p w14:paraId="4020264B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постановления,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санитарно-эпидемиологические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правила,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нормативы,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федеральные</w:t>
      </w:r>
      <w:r w:rsidRPr="00066835">
        <w:rPr>
          <w:spacing w:val="-8"/>
          <w:sz w:val="28"/>
          <w:szCs w:val="28"/>
        </w:rPr>
        <w:t xml:space="preserve"> </w:t>
      </w:r>
      <w:r w:rsidRPr="00066835">
        <w:rPr>
          <w:sz w:val="28"/>
          <w:szCs w:val="28"/>
        </w:rPr>
        <w:t>законы),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а также архивные материалы, их нужно указывать не в списках, а давать в виде подстро</w:t>
      </w:r>
      <w:r w:rsidRPr="00066835">
        <w:rPr>
          <w:sz w:val="28"/>
          <w:szCs w:val="28"/>
        </w:rPr>
        <w:t>чных сносок в тексте.</w:t>
      </w:r>
    </w:p>
    <w:p w14:paraId="2C69D979" w14:textId="77777777" w:rsidR="004F407A" w:rsidRPr="00066835" w:rsidRDefault="00066835" w:rsidP="00066835">
      <w:pPr>
        <w:pStyle w:val="a3"/>
        <w:spacing w:before="1"/>
        <w:ind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Авторы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несут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ответственность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за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правильность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данных,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приведенных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40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Списке </w:t>
      </w:r>
      <w:r w:rsidRPr="00066835">
        <w:rPr>
          <w:spacing w:val="-2"/>
          <w:sz w:val="28"/>
          <w:szCs w:val="28"/>
        </w:rPr>
        <w:t>источников.</w:t>
      </w:r>
    </w:p>
    <w:p w14:paraId="73C8C2B5" w14:textId="77777777" w:rsidR="004F407A" w:rsidRPr="00066835" w:rsidRDefault="00066835" w:rsidP="00066835">
      <w:pPr>
        <w:pStyle w:val="a3"/>
        <w:ind w:right="163"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Библиографические записи в Списке источников составляют по ГОСТ Р 7.0.5, нумеруют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располагают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порядке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цитирования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источников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тексте. Приводятс</w:t>
      </w:r>
      <w:r w:rsidRPr="00066835">
        <w:rPr>
          <w:sz w:val="28"/>
          <w:szCs w:val="28"/>
        </w:rPr>
        <w:t>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полное наименование книги или статьи, место издания, издательство, год, количественная</w:t>
      </w:r>
    </w:p>
    <w:p w14:paraId="77E28C17" w14:textId="77777777" w:rsidR="004F407A" w:rsidRPr="00066835" w:rsidRDefault="00066835" w:rsidP="00066835">
      <w:pPr>
        <w:pStyle w:val="a3"/>
        <w:ind w:right="334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характеристика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источников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(для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книги –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общее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количество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страниц,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для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или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главы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– страницы,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которых они помещены).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При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ссылке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тексте указывается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порядковый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номер источника в квадратных скобках.</w:t>
      </w:r>
    </w:p>
    <w:p w14:paraId="492555C0" w14:textId="77777777" w:rsidR="004F407A" w:rsidRPr="00066835" w:rsidRDefault="00066835" w:rsidP="00066835">
      <w:pPr>
        <w:pStyle w:val="a3"/>
        <w:ind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Дополнительно приводится список источников на латинице (</w:t>
      </w:r>
      <w:proofErr w:type="spellStart"/>
      <w:r w:rsidRPr="00066835">
        <w:rPr>
          <w:b/>
          <w:sz w:val="28"/>
          <w:szCs w:val="28"/>
        </w:rPr>
        <w:t>References</w:t>
      </w:r>
      <w:proofErr w:type="spellEnd"/>
      <w:r w:rsidRPr="00066835">
        <w:rPr>
          <w:sz w:val="28"/>
          <w:szCs w:val="28"/>
        </w:rPr>
        <w:t xml:space="preserve">) согласно </w:t>
      </w:r>
      <w:proofErr w:type="spellStart"/>
      <w:r w:rsidRPr="00066835">
        <w:rPr>
          <w:sz w:val="28"/>
          <w:szCs w:val="28"/>
        </w:rPr>
        <w:t>Vancouver</w:t>
      </w:r>
      <w:proofErr w:type="spellEnd"/>
      <w:r w:rsidRPr="00066835">
        <w:rPr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Style</w:t>
      </w:r>
      <w:proofErr w:type="spellEnd"/>
      <w:r w:rsidRPr="00066835">
        <w:rPr>
          <w:sz w:val="28"/>
          <w:szCs w:val="28"/>
        </w:rPr>
        <w:t xml:space="preserve">. Нумерация источников в </w:t>
      </w:r>
      <w:proofErr w:type="spellStart"/>
      <w:r w:rsidRPr="00066835">
        <w:rPr>
          <w:sz w:val="28"/>
          <w:szCs w:val="28"/>
        </w:rPr>
        <w:t>References</w:t>
      </w:r>
      <w:proofErr w:type="spellEnd"/>
      <w:r w:rsidRPr="00066835">
        <w:rPr>
          <w:sz w:val="28"/>
          <w:szCs w:val="28"/>
        </w:rPr>
        <w:t xml:space="preserve"> должна соответствовать нумерации в авторском оригинале на ру</w:t>
      </w:r>
      <w:r w:rsidRPr="00066835">
        <w:rPr>
          <w:sz w:val="28"/>
          <w:szCs w:val="28"/>
        </w:rPr>
        <w:t>сском языке. Для обеспечения понимания библиографического списка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иностранными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читателями,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а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также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для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обеспечения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учета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цитирования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источников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в международных базах данных по возможности предоставляется информация о переводе</w:t>
      </w:r>
    </w:p>
    <w:p w14:paraId="38578948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основных элементов библиографич</w:t>
      </w:r>
      <w:r w:rsidRPr="00066835">
        <w:rPr>
          <w:sz w:val="28"/>
          <w:szCs w:val="28"/>
        </w:rPr>
        <w:t>еской записи на английский язык.</w:t>
      </w:r>
      <w:r w:rsidRPr="00066835">
        <w:rPr>
          <w:spacing w:val="40"/>
          <w:sz w:val="28"/>
          <w:szCs w:val="28"/>
        </w:rPr>
        <w:t xml:space="preserve"> </w:t>
      </w:r>
      <w:r w:rsidRPr="00066835">
        <w:rPr>
          <w:sz w:val="28"/>
          <w:szCs w:val="28"/>
        </w:rPr>
        <w:t>К каждой библиографической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записи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необходимо</w:t>
      </w:r>
      <w:r w:rsidRPr="00066835">
        <w:rPr>
          <w:spacing w:val="-9"/>
          <w:sz w:val="28"/>
          <w:szCs w:val="28"/>
        </w:rPr>
        <w:t xml:space="preserve"> </w:t>
      </w:r>
      <w:r w:rsidRPr="00066835">
        <w:rPr>
          <w:sz w:val="28"/>
          <w:szCs w:val="28"/>
        </w:rPr>
        <w:t>найти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официальный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(используемый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автором</w:t>
      </w:r>
    </w:p>
    <w:p w14:paraId="113A6387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цитируемого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источника)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перевод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названия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названия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журнала. Его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следует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искать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на сайте журнала, в базах данных, в том числе – в </w:t>
      </w:r>
      <w:hyperlink r:id="rId6">
        <w:proofErr w:type="spellStart"/>
        <w:r w:rsidRPr="00066835">
          <w:rPr>
            <w:sz w:val="28"/>
            <w:szCs w:val="28"/>
          </w:rPr>
          <w:t>eLibrary</w:t>
        </w:r>
        <w:proofErr w:type="spellEnd"/>
        <w:r w:rsidRPr="00066835">
          <w:rPr>
            <w:sz w:val="28"/>
            <w:szCs w:val="28"/>
          </w:rPr>
          <w:t>.</w:t>
        </w:r>
      </w:hyperlink>
      <w:r w:rsidRPr="00066835">
        <w:rPr>
          <w:sz w:val="28"/>
          <w:szCs w:val="28"/>
        </w:rPr>
        <w:t xml:space="preserve"> Если в официальных источниках название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публикации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латинице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приведено –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следует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выполнить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перевод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английский язык самостоятельно (парафраз). В этом случае парафраз необходимо заключить в</w:t>
      </w:r>
    </w:p>
    <w:p w14:paraId="0808F9C1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квадратные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скобки.</w:t>
      </w:r>
    </w:p>
    <w:p w14:paraId="5B620E12" w14:textId="77777777" w:rsidR="004F407A" w:rsidRPr="00066835" w:rsidRDefault="00066835" w:rsidP="00066835">
      <w:pPr>
        <w:spacing w:before="1"/>
        <w:ind w:left="1" w:firstLine="566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Библиографическая</w:t>
      </w:r>
      <w:r w:rsidRPr="00066835">
        <w:rPr>
          <w:b/>
          <w:spacing w:val="-6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ссылка</w:t>
      </w:r>
      <w:r w:rsidRPr="00066835">
        <w:rPr>
          <w:b/>
          <w:spacing w:val="-5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на</w:t>
      </w:r>
      <w:r w:rsidRPr="00066835">
        <w:rPr>
          <w:b/>
          <w:spacing w:val="-5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русскоязычный</w:t>
      </w:r>
      <w:r w:rsidRPr="00066835">
        <w:rPr>
          <w:b/>
          <w:spacing w:val="-5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источник</w:t>
      </w:r>
      <w:r w:rsidRPr="00066835">
        <w:rPr>
          <w:b/>
          <w:spacing w:val="-2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в</w:t>
      </w:r>
      <w:r w:rsidRPr="00066835">
        <w:rPr>
          <w:b/>
          <w:spacing w:val="-5"/>
          <w:sz w:val="28"/>
          <w:szCs w:val="28"/>
        </w:rPr>
        <w:t xml:space="preserve"> </w:t>
      </w:r>
      <w:proofErr w:type="spellStart"/>
      <w:r w:rsidRPr="00066835">
        <w:rPr>
          <w:b/>
          <w:sz w:val="28"/>
          <w:szCs w:val="28"/>
        </w:rPr>
        <w:t>References</w:t>
      </w:r>
      <w:proofErr w:type="spellEnd"/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состоит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из следующих элементов:</w:t>
      </w:r>
    </w:p>
    <w:p w14:paraId="5BC2A1C7" w14:textId="77777777" w:rsidR="004F407A" w:rsidRPr="00066835" w:rsidRDefault="00066835" w:rsidP="00066835">
      <w:pPr>
        <w:pStyle w:val="a4"/>
        <w:numPr>
          <w:ilvl w:val="0"/>
          <w:numId w:val="1"/>
        </w:numPr>
        <w:tabs>
          <w:tab w:val="left" w:pos="568"/>
          <w:tab w:val="left" w:pos="708"/>
        </w:tabs>
        <w:spacing w:before="4" w:line="237" w:lineRule="auto"/>
        <w:ind w:right="217" w:hanging="10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авторы (транслитерация); если нет автора, то трансли</w:t>
      </w:r>
      <w:r w:rsidRPr="00066835">
        <w:rPr>
          <w:sz w:val="28"/>
          <w:szCs w:val="28"/>
        </w:rPr>
        <w:t>терируется ФИО редактора, которые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берутся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из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сведений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об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ответственности,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размещенных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lastRenderedPageBreak/>
        <w:t>за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одной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косой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чертой;</w:t>
      </w:r>
    </w:p>
    <w:p w14:paraId="54C535F2" w14:textId="77777777" w:rsidR="004F407A" w:rsidRPr="00066835" w:rsidRDefault="00066835" w:rsidP="00066835">
      <w:pPr>
        <w:pStyle w:val="a4"/>
        <w:numPr>
          <w:ilvl w:val="0"/>
          <w:numId w:val="1"/>
        </w:numPr>
        <w:tabs>
          <w:tab w:val="left" w:pos="708"/>
        </w:tabs>
        <w:spacing w:line="294" w:lineRule="exact"/>
        <w:ind w:left="708" w:hanging="150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заглавие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транслитерации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(или)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английском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языке;</w:t>
      </w:r>
    </w:p>
    <w:p w14:paraId="2CB358E9" w14:textId="77777777" w:rsidR="004F407A" w:rsidRPr="00066835" w:rsidRDefault="00066835" w:rsidP="00066835">
      <w:pPr>
        <w:pStyle w:val="a4"/>
        <w:numPr>
          <w:ilvl w:val="0"/>
          <w:numId w:val="1"/>
        </w:numPr>
        <w:tabs>
          <w:tab w:val="left" w:pos="568"/>
          <w:tab w:val="left" w:pos="708"/>
        </w:tabs>
        <w:spacing w:before="0"/>
        <w:ind w:right="655" w:hanging="10"/>
        <w:jc w:val="both"/>
        <w:rPr>
          <w:i/>
          <w:sz w:val="28"/>
          <w:szCs w:val="28"/>
        </w:rPr>
      </w:pPr>
      <w:r w:rsidRPr="00066835">
        <w:rPr>
          <w:sz w:val="28"/>
          <w:szCs w:val="28"/>
        </w:rPr>
        <w:t>название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русскоязычного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источника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(транслитерация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или,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если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есть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официальное название на английском языке, приводится последнее) – курсивом</w:t>
      </w:r>
      <w:r w:rsidRPr="00066835">
        <w:rPr>
          <w:i/>
          <w:sz w:val="28"/>
          <w:szCs w:val="28"/>
        </w:rPr>
        <w:t>;</w:t>
      </w:r>
    </w:p>
    <w:p w14:paraId="7766ADDF" w14:textId="77777777" w:rsidR="004F407A" w:rsidRPr="00066835" w:rsidRDefault="00066835" w:rsidP="00066835">
      <w:pPr>
        <w:pStyle w:val="a4"/>
        <w:numPr>
          <w:ilvl w:val="0"/>
          <w:numId w:val="1"/>
        </w:numPr>
        <w:tabs>
          <w:tab w:val="left" w:pos="568"/>
          <w:tab w:val="left" w:pos="708"/>
        </w:tabs>
        <w:spacing w:before="3" w:line="237" w:lineRule="auto"/>
        <w:ind w:right="913" w:hanging="10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выходные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данные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с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обозначением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английском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языке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(название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издательства </w:t>
      </w:r>
      <w:r w:rsidRPr="00066835">
        <w:rPr>
          <w:spacing w:val="-2"/>
          <w:sz w:val="28"/>
          <w:szCs w:val="28"/>
        </w:rPr>
        <w:t>транслитерируется);</w:t>
      </w:r>
    </w:p>
    <w:p w14:paraId="39292BF0" w14:textId="77777777" w:rsidR="004F407A" w:rsidRPr="00066835" w:rsidRDefault="00066835" w:rsidP="00066835">
      <w:pPr>
        <w:pStyle w:val="a4"/>
        <w:numPr>
          <w:ilvl w:val="0"/>
          <w:numId w:val="1"/>
        </w:numPr>
        <w:tabs>
          <w:tab w:val="left" w:pos="708"/>
        </w:tabs>
        <w:ind w:left="708" w:hanging="150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(</w:t>
      </w:r>
      <w:proofErr w:type="spellStart"/>
      <w:r w:rsidRPr="00066835">
        <w:rPr>
          <w:sz w:val="28"/>
          <w:szCs w:val="28"/>
        </w:rPr>
        <w:t>In</w:t>
      </w:r>
      <w:proofErr w:type="spellEnd"/>
      <w:r w:rsidRPr="00066835">
        <w:rPr>
          <w:spacing w:val="-3"/>
          <w:sz w:val="28"/>
          <w:szCs w:val="28"/>
        </w:rPr>
        <w:t xml:space="preserve"> </w:t>
      </w:r>
      <w:proofErr w:type="spellStart"/>
      <w:r w:rsidRPr="00066835">
        <w:rPr>
          <w:spacing w:val="-2"/>
          <w:sz w:val="28"/>
          <w:szCs w:val="28"/>
        </w:rPr>
        <w:t>Russ</w:t>
      </w:r>
      <w:proofErr w:type="spellEnd"/>
      <w:r w:rsidRPr="00066835">
        <w:rPr>
          <w:spacing w:val="-2"/>
          <w:sz w:val="28"/>
          <w:szCs w:val="28"/>
        </w:rPr>
        <w:t>.).</w:t>
      </w:r>
    </w:p>
    <w:p w14:paraId="7B876DA0" w14:textId="77777777" w:rsidR="004F407A" w:rsidRPr="00066835" w:rsidRDefault="00066835" w:rsidP="00066835">
      <w:pPr>
        <w:pStyle w:val="a3"/>
        <w:spacing w:before="273"/>
        <w:ind w:left="568"/>
        <w:jc w:val="both"/>
        <w:rPr>
          <w:sz w:val="28"/>
          <w:szCs w:val="28"/>
        </w:rPr>
      </w:pPr>
      <w:r w:rsidRPr="00066835">
        <w:rPr>
          <w:spacing w:val="-2"/>
          <w:sz w:val="28"/>
          <w:szCs w:val="28"/>
        </w:rPr>
        <w:t>ПРИМЕР</w:t>
      </w:r>
    </w:p>
    <w:p w14:paraId="1585925B" w14:textId="77777777" w:rsidR="004F407A" w:rsidRPr="00066835" w:rsidRDefault="004F407A" w:rsidP="00066835">
      <w:pPr>
        <w:pStyle w:val="a3"/>
        <w:jc w:val="both"/>
        <w:rPr>
          <w:sz w:val="28"/>
          <w:szCs w:val="28"/>
        </w:rPr>
        <w:sectPr w:rsidR="004F407A" w:rsidRPr="00066835">
          <w:pgSz w:w="11910" w:h="16840"/>
          <w:pgMar w:top="620" w:right="708" w:bottom="280" w:left="1417" w:header="720" w:footer="720" w:gutter="0"/>
          <w:cols w:space="720"/>
        </w:sectPr>
      </w:pPr>
    </w:p>
    <w:p w14:paraId="404C7105" w14:textId="77777777" w:rsidR="004F407A" w:rsidRPr="00066835" w:rsidRDefault="00066835" w:rsidP="00066835">
      <w:pPr>
        <w:pStyle w:val="a3"/>
        <w:ind w:left="-4"/>
        <w:jc w:val="both"/>
        <w:rPr>
          <w:sz w:val="28"/>
          <w:szCs w:val="28"/>
        </w:rPr>
      </w:pPr>
      <w:r w:rsidRPr="00066835"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FDE66CE" wp14:editId="621AA0E9">
                <wp:extent cx="5941695" cy="1200150"/>
                <wp:effectExtent l="9525" t="0" r="1904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1695" cy="12001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07E37E" w14:textId="77777777" w:rsidR="004F407A" w:rsidRDefault="00066835">
                            <w:pPr>
                              <w:pStyle w:val="a3"/>
                              <w:spacing w:before="32"/>
                              <w:ind w:left="669"/>
                            </w:pP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Списке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источников:</w:t>
                            </w:r>
                          </w:p>
                          <w:p w14:paraId="0BAF2F52" w14:textId="77777777" w:rsidR="004F407A" w:rsidRPr="00066835" w:rsidRDefault="00066835">
                            <w:pPr>
                              <w:pStyle w:val="a3"/>
                              <w:spacing w:before="36" w:line="271" w:lineRule="auto"/>
                              <w:ind w:left="103" w:firstLine="566"/>
                              <w:rPr>
                                <w:lang w:val="en-US"/>
                              </w:rPr>
                            </w:pPr>
                            <w:r>
                              <w:t>Кузищин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В.И.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Древние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Олимпийские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игры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миротворческий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фактор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Вопросы истории. </w:t>
                            </w:r>
                            <w:r w:rsidRPr="00066835">
                              <w:rPr>
                                <w:lang w:val="en-US"/>
                              </w:rPr>
                              <w:t xml:space="preserve">2000. № 8. </w:t>
                            </w:r>
                            <w:r>
                              <w:t>С</w:t>
                            </w:r>
                            <w:r w:rsidRPr="00066835">
                              <w:rPr>
                                <w:lang w:val="en-US"/>
                              </w:rPr>
                              <w:t>. 119–135.</w:t>
                            </w:r>
                          </w:p>
                          <w:p w14:paraId="5AB70865" w14:textId="77777777" w:rsidR="004F407A" w:rsidRPr="00066835" w:rsidRDefault="00066835">
                            <w:pPr>
                              <w:pStyle w:val="a3"/>
                              <w:spacing w:before="4"/>
                              <w:ind w:left="669"/>
                              <w:rPr>
                                <w:lang w:val="en-US"/>
                              </w:rPr>
                            </w:pPr>
                            <w:r>
                              <w:t>В</w:t>
                            </w:r>
                            <w:r w:rsidRPr="00066835">
                              <w:rPr>
                                <w:spacing w:val="-2"/>
                                <w:lang w:val="en-US"/>
                              </w:rPr>
                              <w:t xml:space="preserve"> References:</w:t>
                            </w:r>
                          </w:p>
                          <w:p w14:paraId="3AC9FFF4" w14:textId="77777777" w:rsidR="004F407A" w:rsidRDefault="00066835">
                            <w:pPr>
                              <w:pStyle w:val="a3"/>
                              <w:spacing w:before="4" w:line="314" w:lineRule="exact"/>
                              <w:ind w:left="165" w:firstLine="566"/>
                            </w:pPr>
                            <w:r w:rsidRPr="00066835">
                              <w:rPr>
                                <w:lang w:val="en-US"/>
                              </w:rPr>
                              <w:t>Kuzishchin</w:t>
                            </w:r>
                            <w:r w:rsidRPr="00066835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V.I.</w:t>
                            </w:r>
                            <w:r w:rsidRPr="00066835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Drevnie</w:t>
                            </w:r>
                            <w:r w:rsidRPr="00066835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Olimpiiskie</w:t>
                            </w:r>
                            <w:r w:rsidRPr="00066835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igry</w:t>
                            </w:r>
                            <w:r w:rsidRPr="00066835">
                              <w:rPr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kak</w:t>
                            </w:r>
                            <w:r w:rsidRPr="00066835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mirotvorcheskii</w:t>
                            </w:r>
                            <w:r w:rsidRPr="00066835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faktor</w:t>
                            </w:r>
                            <w:r w:rsidRPr="00066835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[Ancient</w:t>
                            </w:r>
                            <w:r w:rsidRPr="00066835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 xml:space="preserve">Olympic games as a peacemaking factor]. </w:t>
                            </w:r>
                            <w:r>
                              <w:rPr>
                                <w:i/>
                              </w:rPr>
                              <w:t xml:space="preserve">Voprosy istorii. </w:t>
                            </w:r>
                            <w:r>
                              <w:t>2000;(8):119–135. (In Russ.).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DE66C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67.8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" filled="f" strokeweight=".48pt">
                <v:path arrowok="t"/>
                <v:textbox inset="0,0,0,0">
                  <w:txbxContent>
                    <w:p w14:paraId="2A07E37E" w14:textId="77777777" w:rsidR="004F407A" w:rsidRDefault="00066835">
                      <w:pPr>
                        <w:pStyle w:val="a3"/>
                        <w:spacing w:before="32"/>
                        <w:ind w:left="669"/>
                      </w:pP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Списке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источников:</w:t>
                      </w:r>
                    </w:p>
                    <w:p w14:paraId="0BAF2F52" w14:textId="77777777" w:rsidR="004F407A" w:rsidRPr="00066835" w:rsidRDefault="00066835">
                      <w:pPr>
                        <w:pStyle w:val="a3"/>
                        <w:spacing w:before="36" w:line="271" w:lineRule="auto"/>
                        <w:ind w:left="103" w:firstLine="566"/>
                        <w:rPr>
                          <w:lang w:val="en-US"/>
                        </w:rPr>
                      </w:pPr>
                      <w:r>
                        <w:t>Кузищин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В.И.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Древние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Олимпийские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игры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как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миротворческий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фактор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Вопросы истории. </w:t>
                      </w:r>
                      <w:r w:rsidRPr="00066835">
                        <w:rPr>
                          <w:lang w:val="en-US"/>
                        </w:rPr>
                        <w:t xml:space="preserve">2000. № 8. </w:t>
                      </w:r>
                      <w:r>
                        <w:t>С</w:t>
                      </w:r>
                      <w:r w:rsidRPr="00066835">
                        <w:rPr>
                          <w:lang w:val="en-US"/>
                        </w:rPr>
                        <w:t>. 119–135.</w:t>
                      </w:r>
                    </w:p>
                    <w:p w14:paraId="5AB70865" w14:textId="77777777" w:rsidR="004F407A" w:rsidRPr="00066835" w:rsidRDefault="00066835">
                      <w:pPr>
                        <w:pStyle w:val="a3"/>
                        <w:spacing w:before="4"/>
                        <w:ind w:left="669"/>
                        <w:rPr>
                          <w:lang w:val="en-US"/>
                        </w:rPr>
                      </w:pPr>
                      <w:r>
                        <w:t>В</w:t>
                      </w:r>
                      <w:r w:rsidRPr="00066835">
                        <w:rPr>
                          <w:spacing w:val="-2"/>
                          <w:lang w:val="en-US"/>
                        </w:rPr>
                        <w:t xml:space="preserve"> References:</w:t>
                      </w:r>
                    </w:p>
                    <w:p w14:paraId="3AC9FFF4" w14:textId="77777777" w:rsidR="004F407A" w:rsidRDefault="00066835">
                      <w:pPr>
                        <w:pStyle w:val="a3"/>
                        <w:spacing w:before="4" w:line="314" w:lineRule="exact"/>
                        <w:ind w:left="165" w:firstLine="566"/>
                      </w:pPr>
                      <w:r w:rsidRPr="00066835">
                        <w:rPr>
                          <w:lang w:val="en-US"/>
                        </w:rPr>
                        <w:t>Kuzishchin</w:t>
                      </w:r>
                      <w:r w:rsidRPr="00066835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V.I.</w:t>
                      </w:r>
                      <w:r w:rsidRPr="00066835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Drevnie</w:t>
                      </w:r>
                      <w:r w:rsidRPr="00066835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Olimpiiskie</w:t>
                      </w:r>
                      <w:r w:rsidRPr="00066835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igry</w:t>
                      </w:r>
                      <w:r w:rsidRPr="00066835">
                        <w:rPr>
                          <w:spacing w:val="-9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kak</w:t>
                      </w:r>
                      <w:r w:rsidRPr="00066835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mirotvorcheskii</w:t>
                      </w:r>
                      <w:r w:rsidRPr="00066835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faktor</w:t>
                      </w:r>
                      <w:r w:rsidRPr="00066835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[Ancient</w:t>
                      </w:r>
                      <w:r w:rsidRPr="00066835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 xml:space="preserve">Olympic games as a peacemaking factor]. </w:t>
                      </w:r>
                      <w:r>
                        <w:rPr>
                          <w:i/>
                        </w:rPr>
                        <w:t xml:space="preserve">Voprosy istorii. </w:t>
                      </w:r>
                      <w:r>
                        <w:t>2000;(8):119–135. (In Russ.).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989CFD" w14:textId="77777777" w:rsidR="004F407A" w:rsidRPr="00066835" w:rsidRDefault="00066835" w:rsidP="00066835">
      <w:pPr>
        <w:pStyle w:val="a3"/>
        <w:spacing w:before="226"/>
        <w:ind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 xml:space="preserve">Для перевода русского текста на латиницу используются правила </w:t>
      </w:r>
      <w:proofErr w:type="spellStart"/>
      <w:r w:rsidRPr="00066835">
        <w:rPr>
          <w:sz w:val="28"/>
          <w:szCs w:val="28"/>
        </w:rPr>
        <w:t>British</w:t>
      </w:r>
      <w:proofErr w:type="spellEnd"/>
      <w:r w:rsidRPr="00066835">
        <w:rPr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Standart</w:t>
      </w:r>
      <w:proofErr w:type="spellEnd"/>
      <w:r w:rsidRPr="00066835">
        <w:rPr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Institution</w:t>
      </w:r>
      <w:proofErr w:type="spellEnd"/>
      <w:r w:rsidRPr="00066835">
        <w:rPr>
          <w:sz w:val="28"/>
          <w:szCs w:val="28"/>
        </w:rPr>
        <w:t>.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Транслитерация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производится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с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помощью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автоматического</w:t>
      </w:r>
      <w:r w:rsidRPr="00066835">
        <w:rPr>
          <w:spacing w:val="-7"/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транслитератора</w:t>
      </w:r>
      <w:proofErr w:type="spellEnd"/>
      <w:r w:rsidRPr="00066835">
        <w:rPr>
          <w:sz w:val="28"/>
          <w:szCs w:val="28"/>
        </w:rPr>
        <w:t xml:space="preserve"> (Форма</w:t>
      </w:r>
      <w:r w:rsidRPr="00066835">
        <w:rPr>
          <w:sz w:val="28"/>
          <w:szCs w:val="28"/>
        </w:rPr>
        <w:t xml:space="preserve">т BSI), например, </w:t>
      </w:r>
      <w:hyperlink r:id="rId7">
        <w:r w:rsidRPr="00066835">
          <w:rPr>
            <w:sz w:val="28"/>
            <w:szCs w:val="28"/>
          </w:rPr>
          <w:t>http://transliteration.pro/bsi</w:t>
        </w:r>
      </w:hyperlink>
      <w:r w:rsidRPr="00066835">
        <w:rPr>
          <w:sz w:val="28"/>
          <w:szCs w:val="28"/>
        </w:rPr>
        <w:t>. Важно использовать системы</w:t>
      </w:r>
    </w:p>
    <w:p w14:paraId="2CCB7D63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автоматического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перевода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кириллицы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романский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алфавит,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не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делать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транслитерацию вручную. Это позволит избежать ошибок транслитер</w:t>
      </w:r>
      <w:r w:rsidRPr="00066835">
        <w:rPr>
          <w:sz w:val="28"/>
          <w:szCs w:val="28"/>
        </w:rPr>
        <w:t>ации.</w:t>
      </w:r>
    </w:p>
    <w:p w14:paraId="159612E3" w14:textId="77777777" w:rsidR="004F407A" w:rsidRPr="00066835" w:rsidRDefault="004F407A" w:rsidP="00066835">
      <w:pPr>
        <w:pStyle w:val="a3"/>
        <w:ind w:left="0"/>
        <w:jc w:val="both"/>
        <w:rPr>
          <w:sz w:val="28"/>
          <w:szCs w:val="28"/>
        </w:rPr>
      </w:pPr>
    </w:p>
    <w:p w14:paraId="395F52BA" w14:textId="77777777" w:rsidR="004F407A" w:rsidRPr="00066835" w:rsidRDefault="00066835" w:rsidP="00066835">
      <w:pPr>
        <w:pStyle w:val="a3"/>
        <w:ind w:firstLine="566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Форма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подачи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рукописи</w:t>
      </w:r>
      <w:r w:rsidRPr="00066835">
        <w:rPr>
          <w:sz w:val="28"/>
          <w:szCs w:val="28"/>
        </w:rPr>
        <w:t>.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Материалы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статей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представляются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электронной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почте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на адрес </w:t>
      </w:r>
      <w:hyperlink r:id="rId8">
        <w:r w:rsidRPr="00066835">
          <w:rPr>
            <w:sz w:val="28"/>
            <w:szCs w:val="28"/>
          </w:rPr>
          <w:t>vestnikdvo@hq.febras.ru</w:t>
        </w:r>
      </w:hyperlink>
      <w:r w:rsidRPr="00066835">
        <w:rPr>
          <w:sz w:val="28"/>
          <w:szCs w:val="28"/>
        </w:rPr>
        <w:t xml:space="preserve"> (телефон редакции (8-423)222-25-88), а сопроводительные</w:t>
      </w:r>
    </w:p>
    <w:p w14:paraId="18F56F42" w14:textId="77777777" w:rsidR="004F407A" w:rsidRPr="00066835" w:rsidRDefault="00066835" w:rsidP="00066835">
      <w:pPr>
        <w:pStyle w:val="a3"/>
        <w:ind w:left="568" w:hanging="567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документы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с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оригинальными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подписями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прикрепляются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к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письму</w:t>
      </w:r>
      <w:r w:rsidRPr="00066835">
        <w:rPr>
          <w:spacing w:val="-8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формате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PDF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или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pacing w:val="-4"/>
          <w:sz w:val="28"/>
          <w:szCs w:val="28"/>
        </w:rPr>
        <w:t>JPG.</w:t>
      </w:r>
    </w:p>
    <w:p w14:paraId="1AB9E79C" w14:textId="77777777" w:rsidR="004F407A" w:rsidRPr="00066835" w:rsidRDefault="00066835" w:rsidP="00066835">
      <w:pPr>
        <w:ind w:left="1" w:right="163" w:firstLine="566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Сопроводительные документы</w:t>
      </w:r>
      <w:r w:rsidRPr="00066835">
        <w:rPr>
          <w:sz w:val="28"/>
          <w:szCs w:val="28"/>
        </w:rPr>
        <w:t>. Сопроводительное письмо, подписанное всеми авторами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указанием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ФИО</w:t>
      </w:r>
      <w:r w:rsidRPr="00066835">
        <w:rPr>
          <w:b/>
          <w:spacing w:val="-3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каждого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автора</w:t>
      </w:r>
      <w:r w:rsidRPr="00066835">
        <w:rPr>
          <w:b/>
          <w:spacing w:val="-7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и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контактного</w:t>
      </w:r>
      <w:r w:rsidRPr="00066835">
        <w:rPr>
          <w:b/>
          <w:spacing w:val="-4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телефона</w:t>
      </w:r>
      <w:r w:rsidRPr="00066835">
        <w:rPr>
          <w:sz w:val="28"/>
          <w:szCs w:val="28"/>
        </w:rPr>
        <w:t>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которое должно содержать следующий текст:</w:t>
      </w:r>
    </w:p>
    <w:p w14:paraId="68F6FABA" w14:textId="77777777" w:rsidR="004F407A" w:rsidRPr="00066835" w:rsidRDefault="00066835" w:rsidP="00066835">
      <w:pPr>
        <w:pStyle w:val="a3"/>
        <w:spacing w:before="1"/>
        <w:ind w:left="568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Настоящим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письмом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гарантируем,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что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опубликование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[ФИО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авторов.</w:t>
      </w:r>
    </w:p>
    <w:p w14:paraId="65FD8E1B" w14:textId="77777777" w:rsidR="004F407A" w:rsidRPr="00066835" w:rsidRDefault="00066835" w:rsidP="00066835">
      <w:pPr>
        <w:pStyle w:val="a3"/>
        <w:ind w:right="16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«НАЗВАНИЕ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СТАТЬИ»] в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журнале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«Вестник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ДВО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РАН»</w:t>
      </w:r>
      <w:r w:rsidRPr="00066835">
        <w:rPr>
          <w:spacing w:val="-10"/>
          <w:sz w:val="28"/>
          <w:szCs w:val="28"/>
        </w:rPr>
        <w:t xml:space="preserve"> </w:t>
      </w:r>
      <w:r w:rsidRPr="00066835">
        <w:rPr>
          <w:sz w:val="28"/>
          <w:szCs w:val="28"/>
        </w:rPr>
        <w:t>не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нарушает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ничьих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авторских прав. Автор (авторы) передает на неограниченный срок учредителю журнала неисключительные права на использование данной научной статьи путем ее</w:t>
      </w:r>
    </w:p>
    <w:p w14:paraId="4B418829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воспроизведения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любой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материальной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форме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ра</w:t>
      </w:r>
      <w:r w:rsidRPr="00066835">
        <w:rPr>
          <w:sz w:val="28"/>
          <w:szCs w:val="28"/>
        </w:rPr>
        <w:t>спространения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любой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территории.</w:t>
      </w:r>
    </w:p>
    <w:p w14:paraId="2C116B61" w14:textId="77777777" w:rsidR="004F407A" w:rsidRPr="00066835" w:rsidRDefault="00066835" w:rsidP="00066835">
      <w:pPr>
        <w:pStyle w:val="a3"/>
        <w:ind w:right="753"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Автор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(авторы)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несет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ответственность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за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неправомерное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использование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научной статье объектов интеллектуальной собственности, объектов авторского права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в полном объеме в соответствии с действующим законодательством РФ.</w:t>
      </w:r>
    </w:p>
    <w:p w14:paraId="335143F4" w14:textId="77777777" w:rsidR="004F407A" w:rsidRPr="00066835" w:rsidRDefault="00066835" w:rsidP="00066835">
      <w:pPr>
        <w:pStyle w:val="a3"/>
        <w:ind w:right="163"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Ав</w:t>
      </w:r>
      <w:r w:rsidRPr="00066835">
        <w:rPr>
          <w:sz w:val="28"/>
          <w:szCs w:val="28"/>
        </w:rPr>
        <w:t>тор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(авторы)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подтверждает,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что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направляемая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статья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нигде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ранее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не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была опубликована и не направлялась для опубликования в другие научные издания.</w:t>
      </w:r>
    </w:p>
    <w:p w14:paraId="4FA8A7B4" w14:textId="77777777" w:rsidR="004F407A" w:rsidRPr="00066835" w:rsidRDefault="00066835" w:rsidP="00066835">
      <w:pPr>
        <w:pStyle w:val="a3"/>
        <w:ind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Автор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(авторы)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согласен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обработку</w:t>
      </w:r>
      <w:r w:rsidRPr="00066835">
        <w:rPr>
          <w:spacing w:val="-11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соответствии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со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ст.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6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Федерального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закона «О персональных данных» от 27.07.2006 г. № 152-ФЗ своих персональных данных, а именно:</w:t>
      </w:r>
    </w:p>
    <w:p w14:paraId="143689D9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фамилия,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имя,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отчество,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ученая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степень,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ученое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звание,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должность,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место(а)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работы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и/или</w:t>
      </w:r>
    </w:p>
    <w:p w14:paraId="0B52FB10" w14:textId="77777777" w:rsidR="004F407A" w:rsidRPr="00066835" w:rsidRDefault="00066835" w:rsidP="00066835">
      <w:pPr>
        <w:pStyle w:val="a3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обучения,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контактная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информация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по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месту</w:t>
      </w:r>
      <w:r w:rsidRPr="00066835">
        <w:rPr>
          <w:spacing w:val="-11"/>
          <w:sz w:val="28"/>
          <w:szCs w:val="28"/>
        </w:rPr>
        <w:t xml:space="preserve"> </w:t>
      </w:r>
      <w:r w:rsidRPr="00066835">
        <w:rPr>
          <w:sz w:val="28"/>
          <w:szCs w:val="28"/>
        </w:rPr>
        <w:t>работы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и/или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обучения,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целях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оп</w:t>
      </w:r>
      <w:r w:rsidRPr="00066835">
        <w:rPr>
          <w:sz w:val="28"/>
          <w:szCs w:val="28"/>
        </w:rPr>
        <w:t>убликования представленной статьи в научном журнале.</w:t>
      </w:r>
    </w:p>
    <w:p w14:paraId="09765541" w14:textId="77777777" w:rsidR="004F407A" w:rsidRPr="00066835" w:rsidRDefault="00066835" w:rsidP="00066835">
      <w:pPr>
        <w:pStyle w:val="a3"/>
        <w:ind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Также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удостоверяем,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что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автор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(авторы)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согласен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правилами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подготовки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рукописи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к изданию, принятыми в редакции журнала, опубликованными и размещенными на официальном сайте журнала.</w:t>
      </w:r>
    </w:p>
    <w:p w14:paraId="1BB15A2F" w14:textId="77777777" w:rsidR="004F407A" w:rsidRPr="00066835" w:rsidRDefault="004F407A" w:rsidP="00066835">
      <w:pPr>
        <w:pStyle w:val="a3"/>
        <w:ind w:left="0"/>
        <w:jc w:val="both"/>
        <w:rPr>
          <w:sz w:val="28"/>
          <w:szCs w:val="28"/>
        </w:rPr>
      </w:pPr>
    </w:p>
    <w:p w14:paraId="7DDD800F" w14:textId="77777777" w:rsidR="004F407A" w:rsidRPr="00066835" w:rsidRDefault="00066835" w:rsidP="00066835">
      <w:pPr>
        <w:pStyle w:val="a3"/>
        <w:ind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В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необходимых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случая</w:t>
      </w:r>
      <w:r w:rsidRPr="00066835">
        <w:rPr>
          <w:sz w:val="28"/>
          <w:szCs w:val="28"/>
        </w:rPr>
        <w:t>х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к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письму</w:t>
      </w:r>
      <w:r w:rsidRPr="00066835">
        <w:rPr>
          <w:spacing w:val="-12"/>
          <w:sz w:val="28"/>
          <w:szCs w:val="28"/>
        </w:rPr>
        <w:t xml:space="preserve"> </w:t>
      </w:r>
      <w:r w:rsidRPr="00066835">
        <w:rPr>
          <w:sz w:val="28"/>
          <w:szCs w:val="28"/>
        </w:rPr>
        <w:t>прилагается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Акт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экспертизы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о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возможности опубликования материала в открытой печати.</w:t>
      </w:r>
    </w:p>
    <w:p w14:paraId="3586A820" w14:textId="77777777" w:rsidR="004F407A" w:rsidRPr="00066835" w:rsidRDefault="00066835" w:rsidP="00066835">
      <w:pPr>
        <w:pStyle w:val="a3"/>
        <w:ind w:left="568" w:right="512"/>
        <w:jc w:val="both"/>
        <w:rPr>
          <w:sz w:val="28"/>
          <w:szCs w:val="28"/>
        </w:rPr>
      </w:pPr>
      <w:r w:rsidRPr="00066835">
        <w:rPr>
          <w:sz w:val="28"/>
          <w:szCs w:val="28"/>
        </w:rPr>
        <w:lastRenderedPageBreak/>
        <w:t>Рукописи,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не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отвечающие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установленным</w:t>
      </w:r>
      <w:r w:rsidRPr="00066835">
        <w:rPr>
          <w:spacing w:val="-8"/>
          <w:sz w:val="28"/>
          <w:szCs w:val="28"/>
        </w:rPr>
        <w:t xml:space="preserve"> </w:t>
      </w:r>
      <w:r w:rsidRPr="00066835">
        <w:rPr>
          <w:sz w:val="28"/>
          <w:szCs w:val="28"/>
        </w:rPr>
        <w:t>требованиям,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не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регистрируются. Заказные и ценные письма и бандероли редакция не получает.</w:t>
      </w:r>
    </w:p>
    <w:p w14:paraId="09ECA407" w14:textId="77777777" w:rsidR="004F407A" w:rsidRPr="00066835" w:rsidRDefault="00066835" w:rsidP="00066835">
      <w:pPr>
        <w:pStyle w:val="a3"/>
        <w:spacing w:before="1"/>
        <w:ind w:right="163" w:firstLine="56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Авторский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экземпляр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журнала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можно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получить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в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Центральной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научной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библиотеке ДВО РАН или в редакции.</w:t>
      </w:r>
    </w:p>
    <w:p w14:paraId="565D5032" w14:textId="77777777" w:rsidR="004F407A" w:rsidRPr="00066835" w:rsidRDefault="00066835" w:rsidP="00066835">
      <w:pPr>
        <w:pStyle w:val="a3"/>
        <w:ind w:left="568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Публикация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статей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бесплатная.</w:t>
      </w:r>
    </w:p>
    <w:p w14:paraId="54DA7C15" w14:textId="77777777" w:rsidR="004F407A" w:rsidRPr="00066835" w:rsidRDefault="004F407A" w:rsidP="00066835">
      <w:pPr>
        <w:pStyle w:val="a3"/>
        <w:spacing w:before="5"/>
        <w:ind w:left="0"/>
        <w:jc w:val="both"/>
        <w:rPr>
          <w:sz w:val="28"/>
          <w:szCs w:val="28"/>
        </w:rPr>
      </w:pPr>
    </w:p>
    <w:p w14:paraId="5CD71D60" w14:textId="77777777" w:rsidR="004F407A" w:rsidRPr="00066835" w:rsidRDefault="00066835" w:rsidP="00066835">
      <w:pPr>
        <w:pStyle w:val="1"/>
        <w:spacing w:after="3"/>
        <w:ind w:left="428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Схема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первой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полосы</w:t>
      </w:r>
      <w:r w:rsidRPr="00066835">
        <w:rPr>
          <w:spacing w:val="-2"/>
          <w:sz w:val="28"/>
          <w:szCs w:val="28"/>
        </w:rPr>
        <w:t xml:space="preserve"> статьи</w:t>
      </w:r>
    </w:p>
    <w:p w14:paraId="438ECD5B" w14:textId="77777777" w:rsidR="004F407A" w:rsidRPr="00066835" w:rsidRDefault="00066835" w:rsidP="00066835">
      <w:pPr>
        <w:pStyle w:val="a3"/>
        <w:ind w:left="-7"/>
        <w:jc w:val="both"/>
        <w:rPr>
          <w:sz w:val="28"/>
          <w:szCs w:val="28"/>
        </w:rPr>
      </w:pPr>
      <w:r w:rsidRPr="00066835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29BEDB3" wp14:editId="22FACAD0">
                <wp:extent cx="6130925" cy="943610"/>
                <wp:effectExtent l="9525" t="0" r="3175" b="889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0925" cy="94361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34C7A3" w14:textId="77777777" w:rsidR="004F407A" w:rsidRDefault="00066835">
                            <w:pPr>
                              <w:pStyle w:val="a3"/>
                              <w:tabs>
                                <w:tab w:val="left" w:pos="1555"/>
                              </w:tabs>
                              <w:spacing w:before="268"/>
                              <w:ind w:left="820" w:right="7251"/>
                            </w:pPr>
                            <w:r>
                              <w:t>Научная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статья </w:t>
                            </w:r>
                            <w:r>
                              <w:rPr>
                                <w:spacing w:val="-4"/>
                              </w:rPr>
                              <w:t>УДК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-//-//- </w:t>
                            </w:r>
                            <w:r>
                              <w:t>DOI: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-//-//-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9BEDB3" id="Textbox 2" o:spid="_x0000_s1027" type="#_x0000_t202" style="width:482.75pt;height: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" filled="f" strokeweight=".72pt">
                <v:path arrowok="t"/>
                <v:textbox inset="0,0,0,0">
                  <w:txbxContent>
                    <w:p w14:paraId="5E34C7A3" w14:textId="77777777" w:rsidR="004F407A" w:rsidRDefault="00066835">
                      <w:pPr>
                        <w:pStyle w:val="a3"/>
                        <w:tabs>
                          <w:tab w:val="left" w:pos="1555"/>
                        </w:tabs>
                        <w:spacing w:before="268"/>
                        <w:ind w:left="820" w:right="7251"/>
                      </w:pPr>
                      <w:r>
                        <w:t>Научная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статья </w:t>
                      </w:r>
                      <w:r>
                        <w:rPr>
                          <w:spacing w:val="-4"/>
                        </w:rPr>
                        <w:t>УДК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 xml:space="preserve">-//-//- </w:t>
                      </w:r>
                      <w:r>
                        <w:t>DOI: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-//-//-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6901F6" w14:textId="77777777" w:rsidR="004F407A" w:rsidRPr="00066835" w:rsidRDefault="004F407A" w:rsidP="00066835">
      <w:pPr>
        <w:pStyle w:val="a3"/>
        <w:jc w:val="both"/>
        <w:rPr>
          <w:sz w:val="28"/>
          <w:szCs w:val="28"/>
        </w:rPr>
        <w:sectPr w:rsidR="004F407A" w:rsidRPr="00066835">
          <w:pgSz w:w="11910" w:h="16840"/>
          <w:pgMar w:top="700" w:right="708" w:bottom="280" w:left="1417" w:header="720" w:footer="720" w:gutter="0"/>
          <w:cols w:space="720"/>
        </w:sectPr>
      </w:pPr>
    </w:p>
    <w:p w14:paraId="4F7D1568" w14:textId="77777777" w:rsidR="004F407A" w:rsidRPr="00066835" w:rsidRDefault="00066835" w:rsidP="00066835">
      <w:pPr>
        <w:spacing w:before="63"/>
        <w:ind w:left="538"/>
        <w:jc w:val="both"/>
        <w:rPr>
          <w:b/>
          <w:sz w:val="28"/>
          <w:szCs w:val="28"/>
        </w:rPr>
      </w:pPr>
      <w:r w:rsidRPr="00066835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0A435ECA" wp14:editId="55981AF6">
                <wp:simplePos x="0" y="0"/>
                <wp:positionH relativeFrom="page">
                  <wp:posOffset>896416</wp:posOffset>
                </wp:positionH>
                <wp:positionV relativeFrom="page">
                  <wp:posOffset>449579</wp:posOffset>
                </wp:positionV>
                <wp:extent cx="6202680" cy="94640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2680" cy="946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2680" h="9464040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9093"/>
                              </a:lnTo>
                              <a:lnTo>
                                <a:pt x="0" y="9454591"/>
                              </a:lnTo>
                              <a:lnTo>
                                <a:pt x="0" y="9463735"/>
                              </a:lnTo>
                              <a:lnTo>
                                <a:pt x="9131" y="9463735"/>
                              </a:lnTo>
                              <a:lnTo>
                                <a:pt x="9131" y="9454591"/>
                              </a:lnTo>
                              <a:lnTo>
                                <a:pt x="9131" y="9144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  <a:path w="6202680" h="9464040">
                              <a:moveTo>
                                <a:pt x="6192901" y="9454591"/>
                              </a:moveTo>
                              <a:lnTo>
                                <a:pt x="9144" y="9454591"/>
                              </a:lnTo>
                              <a:lnTo>
                                <a:pt x="9144" y="9463735"/>
                              </a:lnTo>
                              <a:lnTo>
                                <a:pt x="6192901" y="9463735"/>
                              </a:lnTo>
                              <a:lnTo>
                                <a:pt x="6192901" y="9454591"/>
                              </a:lnTo>
                              <a:close/>
                            </a:path>
                            <a:path w="6202680" h="9464040">
                              <a:moveTo>
                                <a:pt x="6192901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6192901" y="9144"/>
                              </a:lnTo>
                              <a:lnTo>
                                <a:pt x="6192901" y="0"/>
                              </a:lnTo>
                              <a:close/>
                            </a:path>
                            <a:path w="6202680" h="9464040">
                              <a:moveTo>
                                <a:pt x="6202108" y="0"/>
                              </a:moveTo>
                              <a:lnTo>
                                <a:pt x="6192977" y="0"/>
                              </a:lnTo>
                              <a:lnTo>
                                <a:pt x="6192977" y="9093"/>
                              </a:lnTo>
                              <a:lnTo>
                                <a:pt x="6192977" y="9454591"/>
                              </a:lnTo>
                              <a:lnTo>
                                <a:pt x="6192977" y="9463735"/>
                              </a:lnTo>
                              <a:lnTo>
                                <a:pt x="6202108" y="9463735"/>
                              </a:lnTo>
                              <a:lnTo>
                                <a:pt x="6202108" y="9454591"/>
                              </a:lnTo>
                              <a:lnTo>
                                <a:pt x="6202108" y="9144"/>
                              </a:lnTo>
                              <a:lnTo>
                                <a:pt x="6202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9BFC5" id="Graphic 3" o:spid="_x0000_s1026" style="position:absolute;margin-left:70.6pt;margin-top:35.4pt;width:488.4pt;height:745.2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02680,946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" path="m9131,l,,,9093,,9454591r,9144l9131,9463735r,-9144l9131,9144,9131,xem6192901,9454591r-6183757,l9144,9463735r6183757,l6192901,9454591xem6192901,l9144,r,9144l6192901,9144r,-9144xem6202108,r-9131,l6192977,9093r,9445498l6192977,9463735r9131,l6202108,9454591r,-9445447l6202108,xe" fillcolor="black" stroked="f">
                <v:path arrowok="t"/>
                <w10:wrap anchorx="page" anchory="page"/>
              </v:shape>
            </w:pict>
          </mc:Fallback>
        </mc:AlternateContent>
      </w:r>
      <w:r w:rsidRPr="00066835">
        <w:rPr>
          <w:b/>
          <w:sz w:val="28"/>
          <w:szCs w:val="28"/>
        </w:rPr>
        <w:t>Название</w:t>
      </w:r>
      <w:r w:rsidRPr="00066835">
        <w:rPr>
          <w:b/>
          <w:spacing w:val="-6"/>
          <w:sz w:val="28"/>
          <w:szCs w:val="28"/>
        </w:rPr>
        <w:t xml:space="preserve"> </w:t>
      </w:r>
      <w:r w:rsidRPr="00066835">
        <w:rPr>
          <w:b/>
          <w:spacing w:val="-2"/>
          <w:sz w:val="28"/>
          <w:szCs w:val="28"/>
        </w:rPr>
        <w:t>статьи</w:t>
      </w:r>
    </w:p>
    <w:p w14:paraId="0CAB04DC" w14:textId="77777777" w:rsidR="004F407A" w:rsidRPr="00066835" w:rsidRDefault="00066835" w:rsidP="00066835">
      <w:pPr>
        <w:pStyle w:val="a3"/>
        <w:spacing w:before="271"/>
        <w:ind w:left="755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Виктор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Петрович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Иванов</w:t>
      </w:r>
      <w:r w:rsidRPr="00066835">
        <w:rPr>
          <w:sz w:val="28"/>
          <w:szCs w:val="28"/>
          <w:vertAlign w:val="superscript"/>
        </w:rPr>
        <w:t>1</w:t>
      </w:r>
      <w:r w:rsidRPr="00066835">
        <w:rPr>
          <w:sz w:val="28"/>
          <w:szCs w:val="28"/>
          <w:vertAlign w:val="superscript"/>
        </w:rPr>
        <w:t></w:t>
      </w:r>
      <w:r w:rsidRPr="00066835">
        <w:rPr>
          <w:sz w:val="28"/>
          <w:szCs w:val="28"/>
        </w:rPr>
        <w:t>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Николай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Юрьевич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Шилов</w:t>
      </w:r>
      <w:r w:rsidRPr="00066835">
        <w:rPr>
          <w:sz w:val="28"/>
          <w:szCs w:val="28"/>
          <w:vertAlign w:val="superscript"/>
        </w:rPr>
        <w:t>2</w:t>
      </w:r>
      <w:r w:rsidRPr="00066835">
        <w:rPr>
          <w:sz w:val="28"/>
          <w:szCs w:val="28"/>
        </w:rPr>
        <w:t>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Вера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Ивановна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Блохина</w:t>
      </w:r>
      <w:r w:rsidRPr="00066835">
        <w:rPr>
          <w:spacing w:val="-2"/>
          <w:sz w:val="28"/>
          <w:szCs w:val="28"/>
          <w:vertAlign w:val="superscript"/>
        </w:rPr>
        <w:t>3</w:t>
      </w:r>
    </w:p>
    <w:p w14:paraId="17E629BE" w14:textId="77777777" w:rsidR="004F407A" w:rsidRPr="00066835" w:rsidRDefault="004F407A" w:rsidP="00066835">
      <w:pPr>
        <w:pStyle w:val="a3"/>
        <w:ind w:left="0"/>
        <w:jc w:val="both"/>
        <w:rPr>
          <w:sz w:val="28"/>
          <w:szCs w:val="28"/>
        </w:rPr>
      </w:pPr>
    </w:p>
    <w:p w14:paraId="73DC0BE0" w14:textId="77777777" w:rsidR="004F407A" w:rsidRPr="00066835" w:rsidRDefault="00066835" w:rsidP="00066835">
      <w:pPr>
        <w:pStyle w:val="a3"/>
        <w:spacing w:before="1"/>
        <w:ind w:left="755"/>
        <w:jc w:val="both"/>
        <w:rPr>
          <w:sz w:val="28"/>
          <w:szCs w:val="28"/>
        </w:rPr>
      </w:pPr>
      <w:r w:rsidRPr="00066835">
        <w:rPr>
          <w:sz w:val="28"/>
          <w:szCs w:val="28"/>
          <w:vertAlign w:val="superscript"/>
        </w:rPr>
        <w:t>1,2</w:t>
      </w:r>
      <w:r w:rsidRPr="00066835">
        <w:rPr>
          <w:sz w:val="28"/>
          <w:szCs w:val="28"/>
        </w:rPr>
        <w:t>Институт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химии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ДВО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РАН,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Владивосток,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Россия</w:t>
      </w:r>
    </w:p>
    <w:p w14:paraId="5BC096DF" w14:textId="77777777" w:rsidR="004F407A" w:rsidRPr="00066835" w:rsidRDefault="00066835" w:rsidP="00066835">
      <w:pPr>
        <w:pStyle w:val="a3"/>
        <w:ind w:left="755"/>
        <w:jc w:val="both"/>
        <w:rPr>
          <w:sz w:val="28"/>
          <w:szCs w:val="28"/>
        </w:rPr>
      </w:pPr>
      <w:r w:rsidRPr="00066835">
        <w:rPr>
          <w:sz w:val="28"/>
          <w:szCs w:val="28"/>
          <w:vertAlign w:val="superscript"/>
        </w:rPr>
        <w:t>3</w:t>
      </w:r>
      <w:r w:rsidRPr="00066835">
        <w:rPr>
          <w:sz w:val="28"/>
          <w:szCs w:val="28"/>
        </w:rPr>
        <w:t>Дальневосточный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федеральный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университет,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z w:val="28"/>
          <w:szCs w:val="28"/>
        </w:rPr>
        <w:t>Владивосток,</w:t>
      </w:r>
      <w:r w:rsidRPr="00066835">
        <w:rPr>
          <w:spacing w:val="-7"/>
          <w:sz w:val="28"/>
          <w:szCs w:val="28"/>
        </w:rPr>
        <w:t xml:space="preserve"> </w:t>
      </w:r>
      <w:r w:rsidRPr="00066835">
        <w:rPr>
          <w:spacing w:val="-2"/>
          <w:sz w:val="28"/>
          <w:szCs w:val="28"/>
        </w:rPr>
        <w:t>Россия</w:t>
      </w:r>
    </w:p>
    <w:p w14:paraId="0668C4A7" w14:textId="77777777" w:rsidR="004F407A" w:rsidRPr="00066835" w:rsidRDefault="00066835" w:rsidP="00066835">
      <w:pPr>
        <w:pStyle w:val="a3"/>
        <w:ind w:left="755"/>
        <w:jc w:val="both"/>
        <w:rPr>
          <w:sz w:val="28"/>
          <w:szCs w:val="28"/>
        </w:rPr>
      </w:pPr>
      <w:r w:rsidRPr="00066835">
        <w:rPr>
          <w:sz w:val="28"/>
          <w:szCs w:val="28"/>
          <w:vertAlign w:val="superscript"/>
        </w:rPr>
        <w:t>1</w:t>
      </w:r>
      <w:r w:rsidRPr="00066835">
        <w:rPr>
          <w:spacing w:val="-18"/>
          <w:sz w:val="28"/>
          <w:szCs w:val="28"/>
        </w:rPr>
        <w:t xml:space="preserve"> </w:t>
      </w:r>
      <w:r w:rsidRPr="00066835">
        <w:rPr>
          <w:sz w:val="28"/>
          <w:szCs w:val="28"/>
        </w:rPr>
        <w:t>e-</w:t>
      </w:r>
      <w:proofErr w:type="spellStart"/>
      <w:r w:rsidRPr="00066835">
        <w:rPr>
          <w:sz w:val="28"/>
          <w:szCs w:val="28"/>
        </w:rPr>
        <w:t>mail</w:t>
      </w:r>
      <w:proofErr w:type="spellEnd"/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1,</w:t>
      </w:r>
      <w:r w:rsidRPr="00066835">
        <w:rPr>
          <w:spacing w:val="-1"/>
          <w:sz w:val="28"/>
          <w:szCs w:val="28"/>
        </w:rPr>
        <w:t xml:space="preserve"> </w:t>
      </w:r>
      <w:hyperlink r:id="rId9">
        <w:r w:rsidRPr="00066835">
          <w:rPr>
            <w:sz w:val="28"/>
            <w:szCs w:val="28"/>
          </w:rPr>
          <w:t>http://orcid.org</w:t>
        </w:r>
      </w:hyperlink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pacing w:val="-10"/>
          <w:sz w:val="28"/>
          <w:szCs w:val="28"/>
        </w:rPr>
        <w:t>1</w:t>
      </w:r>
    </w:p>
    <w:p w14:paraId="7C4CF3C3" w14:textId="77777777" w:rsidR="004F407A" w:rsidRPr="00066835" w:rsidRDefault="00066835" w:rsidP="00066835">
      <w:pPr>
        <w:pStyle w:val="a3"/>
        <w:ind w:left="755"/>
        <w:jc w:val="both"/>
        <w:rPr>
          <w:sz w:val="28"/>
          <w:szCs w:val="28"/>
          <w:lang w:val="en-US"/>
        </w:rPr>
      </w:pPr>
      <w:r w:rsidRPr="00066835">
        <w:rPr>
          <w:sz w:val="28"/>
          <w:szCs w:val="28"/>
          <w:vertAlign w:val="superscript"/>
          <w:lang w:val="en-US"/>
        </w:rPr>
        <w:t>2</w:t>
      </w:r>
      <w:r w:rsidRPr="00066835">
        <w:rPr>
          <w:sz w:val="28"/>
          <w:szCs w:val="28"/>
          <w:lang w:val="en-US"/>
        </w:rPr>
        <w:t xml:space="preserve"> e-mail</w:t>
      </w:r>
      <w:r w:rsidRPr="00066835">
        <w:rPr>
          <w:spacing w:val="-1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2,</w:t>
      </w:r>
      <w:r w:rsidRPr="00066835">
        <w:rPr>
          <w:spacing w:val="-1"/>
          <w:sz w:val="28"/>
          <w:szCs w:val="28"/>
          <w:lang w:val="en-US"/>
        </w:rPr>
        <w:t xml:space="preserve"> </w:t>
      </w:r>
      <w:hyperlink r:id="rId10">
        <w:r w:rsidRPr="00066835">
          <w:rPr>
            <w:sz w:val="28"/>
            <w:szCs w:val="28"/>
            <w:lang w:val="en-US"/>
          </w:rPr>
          <w:t>http://orcid.org</w:t>
        </w:r>
      </w:hyperlink>
      <w:r w:rsidRPr="00066835">
        <w:rPr>
          <w:spacing w:val="-3"/>
          <w:sz w:val="28"/>
          <w:szCs w:val="28"/>
          <w:lang w:val="en-US"/>
        </w:rPr>
        <w:t xml:space="preserve"> </w:t>
      </w:r>
      <w:r w:rsidRPr="00066835">
        <w:rPr>
          <w:spacing w:val="-10"/>
          <w:sz w:val="28"/>
          <w:szCs w:val="28"/>
          <w:lang w:val="en-US"/>
        </w:rPr>
        <w:t>2</w:t>
      </w:r>
    </w:p>
    <w:p w14:paraId="2F30696A" w14:textId="77777777" w:rsidR="004F407A" w:rsidRPr="00066835" w:rsidRDefault="00066835" w:rsidP="00066835">
      <w:pPr>
        <w:pStyle w:val="a3"/>
        <w:ind w:left="755"/>
        <w:jc w:val="both"/>
        <w:rPr>
          <w:sz w:val="28"/>
          <w:szCs w:val="28"/>
          <w:lang w:val="en-US"/>
        </w:rPr>
      </w:pPr>
      <w:r w:rsidRPr="00066835">
        <w:rPr>
          <w:sz w:val="28"/>
          <w:szCs w:val="28"/>
          <w:vertAlign w:val="superscript"/>
          <w:lang w:val="en-US"/>
        </w:rPr>
        <w:t>3</w:t>
      </w:r>
      <w:r w:rsidRPr="00066835">
        <w:rPr>
          <w:sz w:val="28"/>
          <w:szCs w:val="28"/>
          <w:lang w:val="en-US"/>
        </w:rPr>
        <w:t xml:space="preserve"> e-mail</w:t>
      </w:r>
      <w:r w:rsidRPr="00066835">
        <w:rPr>
          <w:spacing w:val="-1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3,</w:t>
      </w:r>
      <w:r w:rsidRPr="00066835">
        <w:rPr>
          <w:spacing w:val="-1"/>
          <w:sz w:val="28"/>
          <w:szCs w:val="28"/>
          <w:lang w:val="en-US"/>
        </w:rPr>
        <w:t xml:space="preserve"> </w:t>
      </w:r>
      <w:hyperlink r:id="rId11">
        <w:r w:rsidRPr="00066835">
          <w:rPr>
            <w:sz w:val="28"/>
            <w:szCs w:val="28"/>
            <w:lang w:val="en-US"/>
          </w:rPr>
          <w:t>http://orcid.org</w:t>
        </w:r>
      </w:hyperlink>
      <w:r w:rsidRPr="00066835">
        <w:rPr>
          <w:spacing w:val="-3"/>
          <w:sz w:val="28"/>
          <w:szCs w:val="28"/>
          <w:lang w:val="en-US"/>
        </w:rPr>
        <w:t xml:space="preserve"> </w:t>
      </w:r>
      <w:r w:rsidRPr="00066835">
        <w:rPr>
          <w:spacing w:val="-10"/>
          <w:sz w:val="28"/>
          <w:szCs w:val="28"/>
          <w:lang w:val="en-US"/>
        </w:rPr>
        <w:t>3</w:t>
      </w:r>
    </w:p>
    <w:p w14:paraId="6F48DECC" w14:textId="77777777" w:rsidR="004F407A" w:rsidRPr="00066835" w:rsidRDefault="00066835" w:rsidP="00066835">
      <w:pPr>
        <w:pStyle w:val="a3"/>
        <w:spacing w:before="29"/>
        <w:ind w:left="0"/>
        <w:jc w:val="both"/>
        <w:rPr>
          <w:sz w:val="28"/>
          <w:szCs w:val="28"/>
          <w:lang w:val="en-US"/>
        </w:rPr>
      </w:pPr>
      <w:r w:rsidRPr="00066835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74F3652" wp14:editId="44E3B14B">
                <wp:simplePos x="0" y="0"/>
                <wp:positionH relativeFrom="page">
                  <wp:posOffset>1792477</wp:posOffset>
                </wp:positionH>
                <wp:positionV relativeFrom="paragraph">
                  <wp:posOffset>183380</wp:posOffset>
                </wp:positionV>
                <wp:extent cx="3522979" cy="66484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2979" cy="6648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1162A6" w14:textId="77777777" w:rsidR="004F407A" w:rsidRDefault="00066835">
                            <w:pPr>
                              <w:spacing w:line="270" w:lineRule="exact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Аннотация.</w:t>
                            </w:r>
                          </w:p>
                          <w:p w14:paraId="5B02788F" w14:textId="77777777" w:rsidR="004F407A" w:rsidRDefault="00066835">
                            <w:pPr>
                              <w:spacing w:line="274" w:lineRule="exact"/>
                              <w:ind w:left="10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Текст.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более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300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слов.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F3652" id="Textbox 4" o:spid="_x0000_s1028" type="#_x0000_t202" style="position:absolute;left:0;text-align:left;margin-left:141.15pt;margin-top:14.45pt;width:277.4pt;height:52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" filled="f" strokeweight=".16931mm">
                <v:path arrowok="t"/>
                <v:textbox inset="0,0,0,0">
                  <w:txbxContent>
                    <w:p w14:paraId="691162A6" w14:textId="77777777" w:rsidR="004F407A" w:rsidRDefault="00066835">
                      <w:pPr>
                        <w:spacing w:line="270" w:lineRule="exact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Аннотация.</w:t>
                      </w:r>
                    </w:p>
                    <w:p w14:paraId="5B02788F" w14:textId="77777777" w:rsidR="004F407A" w:rsidRDefault="00066835">
                      <w:pPr>
                        <w:spacing w:line="274" w:lineRule="exact"/>
                        <w:ind w:left="10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Текст.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Не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более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300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слов.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982966" w14:textId="77777777" w:rsidR="004F407A" w:rsidRPr="00066835" w:rsidRDefault="00066835" w:rsidP="00066835">
      <w:pPr>
        <w:ind w:left="755"/>
        <w:jc w:val="both"/>
        <w:rPr>
          <w:sz w:val="28"/>
          <w:szCs w:val="28"/>
        </w:rPr>
      </w:pPr>
      <w:r w:rsidRPr="00066835">
        <w:rPr>
          <w:b/>
          <w:sz w:val="28"/>
          <w:szCs w:val="28"/>
        </w:rPr>
        <w:t>Ключевые</w:t>
      </w:r>
      <w:r w:rsidRPr="00066835">
        <w:rPr>
          <w:b/>
          <w:spacing w:val="-1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слова</w:t>
      </w:r>
      <w:r w:rsidRPr="00066835">
        <w:rPr>
          <w:sz w:val="28"/>
          <w:szCs w:val="28"/>
        </w:rPr>
        <w:t>: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Ключевое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слово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1,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ключевое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слово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2, ключевое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слово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pacing w:val="-5"/>
          <w:sz w:val="28"/>
          <w:szCs w:val="28"/>
        </w:rPr>
        <w:t>3…</w:t>
      </w:r>
    </w:p>
    <w:p w14:paraId="3D792078" w14:textId="77777777" w:rsidR="004F407A" w:rsidRPr="00066835" w:rsidRDefault="00066835" w:rsidP="00066835">
      <w:pPr>
        <w:ind w:left="755"/>
        <w:jc w:val="both"/>
        <w:rPr>
          <w:b/>
          <w:sz w:val="28"/>
          <w:szCs w:val="28"/>
        </w:rPr>
      </w:pPr>
      <w:r w:rsidRPr="00066835">
        <w:rPr>
          <w:b/>
          <w:sz w:val="28"/>
          <w:szCs w:val="28"/>
        </w:rPr>
        <w:t>Для</w:t>
      </w:r>
      <w:r w:rsidRPr="00066835">
        <w:rPr>
          <w:b/>
          <w:spacing w:val="-5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цитирования:</w:t>
      </w:r>
      <w:r w:rsidRPr="00066835">
        <w:rPr>
          <w:b/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Иванов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В.П.,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Шилов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Н.Ю.,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Блохина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В.И.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Название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</w:t>
      </w:r>
      <w:r w:rsidRPr="00066835">
        <w:rPr>
          <w:spacing w:val="1"/>
          <w:sz w:val="28"/>
          <w:szCs w:val="28"/>
        </w:rPr>
        <w:t xml:space="preserve"> </w:t>
      </w:r>
      <w:r w:rsidRPr="00066835">
        <w:rPr>
          <w:b/>
          <w:spacing w:val="-5"/>
          <w:sz w:val="28"/>
          <w:szCs w:val="28"/>
        </w:rPr>
        <w:t>//</w:t>
      </w:r>
    </w:p>
    <w:p w14:paraId="6ADF8371" w14:textId="77777777" w:rsidR="004F407A" w:rsidRPr="00066835" w:rsidRDefault="00066835" w:rsidP="00066835">
      <w:pPr>
        <w:pStyle w:val="a3"/>
        <w:ind w:left="18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Вестник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ДВО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РАН. 2022.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№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0. С.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00–00. </w:t>
      </w:r>
      <w:hyperlink r:id="rId12">
        <w:proofErr w:type="gramStart"/>
        <w:r w:rsidRPr="00066835">
          <w:rPr>
            <w:spacing w:val="-2"/>
            <w:sz w:val="28"/>
            <w:szCs w:val="28"/>
          </w:rPr>
          <w:t>http:dx.doi.org</w:t>
        </w:r>
        <w:proofErr w:type="gramEnd"/>
        <w:r w:rsidRPr="00066835">
          <w:rPr>
            <w:spacing w:val="-2"/>
            <w:sz w:val="28"/>
            <w:szCs w:val="28"/>
          </w:rPr>
          <w:t>/</w:t>
        </w:r>
      </w:hyperlink>
      <w:r w:rsidRPr="00066835">
        <w:rPr>
          <w:spacing w:val="-2"/>
          <w:sz w:val="28"/>
          <w:szCs w:val="28"/>
        </w:rPr>
        <w:t>……</w:t>
      </w:r>
    </w:p>
    <w:p w14:paraId="1BC27CD1" w14:textId="77777777" w:rsidR="004F407A" w:rsidRPr="00066835" w:rsidRDefault="00066835" w:rsidP="00066835">
      <w:pPr>
        <w:pStyle w:val="1"/>
        <w:spacing w:before="2"/>
        <w:ind w:left="755" w:right="4256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Благодарности</w:t>
      </w:r>
      <w:r w:rsidRPr="00066835">
        <w:rPr>
          <w:spacing w:val="-15"/>
          <w:sz w:val="28"/>
          <w:szCs w:val="28"/>
        </w:rPr>
        <w:t xml:space="preserve"> </w:t>
      </w:r>
      <w:r w:rsidRPr="00066835">
        <w:rPr>
          <w:sz w:val="28"/>
          <w:szCs w:val="28"/>
        </w:rPr>
        <w:t>(если</w:t>
      </w:r>
      <w:r w:rsidRPr="00066835">
        <w:rPr>
          <w:spacing w:val="-15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есть). </w:t>
      </w:r>
      <w:r w:rsidRPr="00066835">
        <w:rPr>
          <w:spacing w:val="-2"/>
          <w:sz w:val="28"/>
          <w:szCs w:val="28"/>
        </w:rPr>
        <w:t>Финансирование.</w:t>
      </w:r>
    </w:p>
    <w:p w14:paraId="0F3B0DA9" w14:textId="77777777" w:rsidR="004F407A" w:rsidRPr="00066835" w:rsidRDefault="00066835" w:rsidP="00066835">
      <w:pPr>
        <w:pStyle w:val="a3"/>
        <w:spacing w:before="271"/>
        <w:ind w:left="755"/>
        <w:jc w:val="both"/>
        <w:rPr>
          <w:sz w:val="28"/>
          <w:szCs w:val="28"/>
        </w:rPr>
      </w:pPr>
      <w:proofErr w:type="spellStart"/>
      <w:r w:rsidRPr="00066835">
        <w:rPr>
          <w:sz w:val="28"/>
          <w:szCs w:val="28"/>
        </w:rPr>
        <w:t>Original</w:t>
      </w:r>
      <w:proofErr w:type="spellEnd"/>
      <w:r w:rsidRPr="00066835">
        <w:rPr>
          <w:spacing w:val="-2"/>
          <w:sz w:val="28"/>
          <w:szCs w:val="28"/>
        </w:rPr>
        <w:t xml:space="preserve"> </w:t>
      </w:r>
      <w:proofErr w:type="spellStart"/>
      <w:r w:rsidRPr="00066835">
        <w:rPr>
          <w:spacing w:val="-2"/>
          <w:sz w:val="28"/>
          <w:szCs w:val="28"/>
        </w:rPr>
        <w:t>article</w:t>
      </w:r>
      <w:proofErr w:type="spellEnd"/>
    </w:p>
    <w:p w14:paraId="6787B48E" w14:textId="77777777" w:rsidR="004F407A" w:rsidRPr="00066835" w:rsidRDefault="004F407A" w:rsidP="00066835">
      <w:pPr>
        <w:pStyle w:val="a3"/>
        <w:spacing w:before="2"/>
        <w:ind w:left="0"/>
        <w:jc w:val="both"/>
        <w:rPr>
          <w:sz w:val="28"/>
          <w:szCs w:val="28"/>
        </w:rPr>
      </w:pPr>
    </w:p>
    <w:p w14:paraId="5C269336" w14:textId="77777777" w:rsidR="004F407A" w:rsidRPr="00066835" w:rsidRDefault="00066835" w:rsidP="00066835">
      <w:pPr>
        <w:pStyle w:val="1"/>
        <w:spacing w:before="1"/>
        <w:ind w:left="3607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Название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</w:t>
      </w:r>
      <w:r w:rsidRPr="00066835">
        <w:rPr>
          <w:spacing w:val="-5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англ.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pacing w:val="-5"/>
          <w:sz w:val="28"/>
          <w:szCs w:val="28"/>
        </w:rPr>
        <w:t>яз.</w:t>
      </w:r>
    </w:p>
    <w:p w14:paraId="4EEA6079" w14:textId="77777777" w:rsidR="004F407A" w:rsidRPr="00066835" w:rsidRDefault="00066835" w:rsidP="00066835">
      <w:pPr>
        <w:pStyle w:val="a3"/>
        <w:spacing w:before="53" w:line="552" w:lineRule="exact"/>
        <w:ind w:left="755" w:right="3376"/>
        <w:jc w:val="both"/>
        <w:rPr>
          <w:sz w:val="28"/>
          <w:szCs w:val="28"/>
          <w:lang w:val="en-US"/>
        </w:rPr>
      </w:pPr>
      <w:r w:rsidRPr="00066835">
        <w:rPr>
          <w:sz w:val="28"/>
          <w:szCs w:val="28"/>
          <w:lang w:val="en-US"/>
        </w:rPr>
        <w:t>Victor</w:t>
      </w:r>
      <w:r w:rsidRPr="00066835">
        <w:rPr>
          <w:spacing w:val="-2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P. Ivanov</w:t>
      </w:r>
      <w:r w:rsidRPr="00066835">
        <w:rPr>
          <w:sz w:val="28"/>
          <w:szCs w:val="28"/>
          <w:vertAlign w:val="superscript"/>
          <w:lang w:val="en-US"/>
        </w:rPr>
        <w:t>1</w:t>
      </w:r>
      <w:r w:rsidRPr="00066835">
        <w:rPr>
          <w:sz w:val="28"/>
          <w:szCs w:val="28"/>
          <w:lang w:val="en-US"/>
        </w:rPr>
        <w:t>,</w:t>
      </w:r>
      <w:r w:rsidRPr="00066835">
        <w:rPr>
          <w:spacing w:val="-2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Nikolai</w:t>
      </w:r>
      <w:r w:rsidRPr="00066835">
        <w:rPr>
          <w:spacing w:val="-2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Yu.</w:t>
      </w:r>
      <w:r w:rsidRPr="00066835">
        <w:rPr>
          <w:spacing w:val="-2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Shilov</w:t>
      </w:r>
      <w:r w:rsidRPr="00066835">
        <w:rPr>
          <w:sz w:val="28"/>
          <w:szCs w:val="28"/>
          <w:vertAlign w:val="superscript"/>
          <w:lang w:val="en-US"/>
        </w:rPr>
        <w:t>2</w:t>
      </w:r>
      <w:r w:rsidRPr="00066835">
        <w:rPr>
          <w:sz w:val="28"/>
          <w:szCs w:val="28"/>
          <w:lang w:val="en-US"/>
        </w:rPr>
        <w:t>,</w:t>
      </w:r>
      <w:r w:rsidRPr="00066835">
        <w:rPr>
          <w:spacing w:val="-2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Vera</w:t>
      </w:r>
      <w:r w:rsidRPr="00066835">
        <w:rPr>
          <w:spacing w:val="-2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I. Blochina</w:t>
      </w:r>
      <w:r w:rsidRPr="00066835">
        <w:rPr>
          <w:sz w:val="28"/>
          <w:szCs w:val="28"/>
          <w:vertAlign w:val="superscript"/>
          <w:lang w:val="en-US"/>
        </w:rPr>
        <w:t>3</w:t>
      </w:r>
      <w:r w:rsidRPr="00066835">
        <w:rPr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vertAlign w:val="superscript"/>
          <w:lang w:val="en-US"/>
        </w:rPr>
        <w:t>1,2</w:t>
      </w:r>
      <w:r w:rsidRPr="00066835">
        <w:rPr>
          <w:spacing w:val="1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Institute</w:t>
      </w:r>
      <w:r w:rsidRPr="00066835">
        <w:rPr>
          <w:spacing w:val="-3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of</w:t>
      </w:r>
      <w:r w:rsidRPr="00066835">
        <w:rPr>
          <w:spacing w:val="-2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</w:rPr>
        <w:t>С</w:t>
      </w:r>
      <w:proofErr w:type="spellStart"/>
      <w:r w:rsidRPr="00066835">
        <w:rPr>
          <w:sz w:val="28"/>
          <w:szCs w:val="28"/>
          <w:lang w:val="en-US"/>
        </w:rPr>
        <w:t>hemistry</w:t>
      </w:r>
      <w:proofErr w:type="spellEnd"/>
      <w:r w:rsidRPr="00066835">
        <w:rPr>
          <w:sz w:val="28"/>
          <w:szCs w:val="28"/>
          <w:lang w:val="en-US"/>
        </w:rPr>
        <w:t>, FEB</w:t>
      </w:r>
      <w:r w:rsidRPr="00066835">
        <w:rPr>
          <w:spacing w:val="-3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RAS,</w:t>
      </w:r>
      <w:r w:rsidRPr="00066835">
        <w:rPr>
          <w:spacing w:val="-2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Vladivostok,</w:t>
      </w:r>
      <w:r w:rsidRPr="00066835">
        <w:rPr>
          <w:spacing w:val="1"/>
          <w:sz w:val="28"/>
          <w:szCs w:val="28"/>
          <w:lang w:val="en-US"/>
        </w:rPr>
        <w:t xml:space="preserve"> </w:t>
      </w:r>
      <w:r w:rsidRPr="00066835">
        <w:rPr>
          <w:spacing w:val="-2"/>
          <w:sz w:val="28"/>
          <w:szCs w:val="28"/>
          <w:lang w:val="en-US"/>
        </w:rPr>
        <w:t>Russia</w:t>
      </w:r>
    </w:p>
    <w:p w14:paraId="1083E457" w14:textId="77777777" w:rsidR="004F407A" w:rsidRPr="00066835" w:rsidRDefault="00066835" w:rsidP="00066835">
      <w:pPr>
        <w:pStyle w:val="a3"/>
        <w:spacing w:line="218" w:lineRule="exact"/>
        <w:ind w:left="755"/>
        <w:jc w:val="both"/>
        <w:rPr>
          <w:sz w:val="28"/>
          <w:szCs w:val="28"/>
          <w:lang w:val="en-US"/>
        </w:rPr>
      </w:pPr>
      <w:r w:rsidRPr="00066835">
        <w:rPr>
          <w:sz w:val="28"/>
          <w:szCs w:val="28"/>
          <w:vertAlign w:val="superscript"/>
          <w:lang w:val="en-US"/>
        </w:rPr>
        <w:t>3</w:t>
      </w:r>
      <w:r w:rsidRPr="00066835">
        <w:rPr>
          <w:spacing w:val="-18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Far</w:t>
      </w:r>
      <w:r w:rsidRPr="00066835">
        <w:rPr>
          <w:spacing w:val="-3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Eastern Federal</w:t>
      </w:r>
      <w:r w:rsidRPr="00066835">
        <w:rPr>
          <w:spacing w:val="-2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University,</w:t>
      </w:r>
      <w:r w:rsidRPr="00066835">
        <w:rPr>
          <w:spacing w:val="-1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Vladivostok,</w:t>
      </w:r>
      <w:r w:rsidRPr="00066835">
        <w:rPr>
          <w:spacing w:val="-2"/>
          <w:sz w:val="28"/>
          <w:szCs w:val="28"/>
          <w:lang w:val="en-US"/>
        </w:rPr>
        <w:t xml:space="preserve"> Russia</w:t>
      </w:r>
    </w:p>
    <w:p w14:paraId="2EDBA40A" w14:textId="77777777" w:rsidR="004F407A" w:rsidRPr="00066835" w:rsidRDefault="00066835" w:rsidP="00066835">
      <w:pPr>
        <w:pStyle w:val="a3"/>
        <w:ind w:left="755"/>
        <w:jc w:val="both"/>
        <w:rPr>
          <w:sz w:val="28"/>
          <w:szCs w:val="28"/>
          <w:lang w:val="en-US"/>
        </w:rPr>
      </w:pPr>
      <w:r w:rsidRPr="00066835">
        <w:rPr>
          <w:sz w:val="28"/>
          <w:szCs w:val="28"/>
          <w:vertAlign w:val="superscript"/>
          <w:lang w:val="en-US"/>
        </w:rPr>
        <w:t>1</w:t>
      </w:r>
      <w:r w:rsidRPr="00066835">
        <w:rPr>
          <w:spacing w:val="40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e-mail</w:t>
      </w:r>
      <w:r w:rsidRPr="00066835">
        <w:rPr>
          <w:spacing w:val="-1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1,</w:t>
      </w:r>
      <w:r w:rsidRPr="00066835">
        <w:rPr>
          <w:spacing w:val="-2"/>
          <w:sz w:val="28"/>
          <w:szCs w:val="28"/>
          <w:lang w:val="en-US"/>
        </w:rPr>
        <w:t xml:space="preserve"> </w:t>
      </w:r>
      <w:hyperlink r:id="rId13">
        <w:r w:rsidRPr="00066835">
          <w:rPr>
            <w:sz w:val="28"/>
            <w:szCs w:val="28"/>
            <w:lang w:val="en-US"/>
          </w:rPr>
          <w:t>http://orcid.org</w:t>
        </w:r>
      </w:hyperlink>
      <w:r w:rsidRPr="00066835">
        <w:rPr>
          <w:spacing w:val="-3"/>
          <w:sz w:val="28"/>
          <w:szCs w:val="28"/>
          <w:lang w:val="en-US"/>
        </w:rPr>
        <w:t xml:space="preserve"> </w:t>
      </w:r>
      <w:r w:rsidRPr="00066835">
        <w:rPr>
          <w:spacing w:val="-10"/>
          <w:sz w:val="28"/>
          <w:szCs w:val="28"/>
          <w:lang w:val="en-US"/>
        </w:rPr>
        <w:t>1</w:t>
      </w:r>
    </w:p>
    <w:p w14:paraId="3B30E395" w14:textId="77777777" w:rsidR="004F407A" w:rsidRPr="00066835" w:rsidRDefault="00066835" w:rsidP="00066835">
      <w:pPr>
        <w:pStyle w:val="a3"/>
        <w:ind w:left="755"/>
        <w:jc w:val="both"/>
        <w:rPr>
          <w:sz w:val="28"/>
          <w:szCs w:val="28"/>
          <w:lang w:val="en-US"/>
        </w:rPr>
      </w:pPr>
      <w:r w:rsidRPr="00066835">
        <w:rPr>
          <w:sz w:val="28"/>
          <w:szCs w:val="28"/>
          <w:vertAlign w:val="superscript"/>
          <w:lang w:val="en-US"/>
        </w:rPr>
        <w:t>2</w:t>
      </w:r>
      <w:r w:rsidRPr="00066835">
        <w:rPr>
          <w:sz w:val="28"/>
          <w:szCs w:val="28"/>
          <w:lang w:val="en-US"/>
        </w:rPr>
        <w:t xml:space="preserve"> e-mail</w:t>
      </w:r>
      <w:r w:rsidRPr="00066835">
        <w:rPr>
          <w:spacing w:val="-1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2,</w:t>
      </w:r>
      <w:r w:rsidRPr="00066835">
        <w:rPr>
          <w:spacing w:val="-1"/>
          <w:sz w:val="28"/>
          <w:szCs w:val="28"/>
          <w:lang w:val="en-US"/>
        </w:rPr>
        <w:t xml:space="preserve"> </w:t>
      </w:r>
      <w:hyperlink r:id="rId14">
        <w:r w:rsidRPr="00066835">
          <w:rPr>
            <w:sz w:val="28"/>
            <w:szCs w:val="28"/>
            <w:lang w:val="en-US"/>
          </w:rPr>
          <w:t>http://orcid.org</w:t>
        </w:r>
      </w:hyperlink>
      <w:r w:rsidRPr="00066835">
        <w:rPr>
          <w:spacing w:val="-3"/>
          <w:sz w:val="28"/>
          <w:szCs w:val="28"/>
          <w:lang w:val="en-US"/>
        </w:rPr>
        <w:t xml:space="preserve"> </w:t>
      </w:r>
      <w:r w:rsidRPr="00066835">
        <w:rPr>
          <w:spacing w:val="-10"/>
          <w:sz w:val="28"/>
          <w:szCs w:val="28"/>
          <w:lang w:val="en-US"/>
        </w:rPr>
        <w:t>2</w:t>
      </w:r>
    </w:p>
    <w:p w14:paraId="5D979DB3" w14:textId="77777777" w:rsidR="004F407A" w:rsidRPr="00066835" w:rsidRDefault="00066835" w:rsidP="00066835">
      <w:pPr>
        <w:pStyle w:val="a3"/>
        <w:spacing w:before="1"/>
        <w:ind w:left="755"/>
        <w:jc w:val="both"/>
        <w:rPr>
          <w:sz w:val="28"/>
          <w:szCs w:val="28"/>
          <w:lang w:val="en-US"/>
        </w:rPr>
      </w:pPr>
      <w:r w:rsidRPr="00066835">
        <w:rPr>
          <w:sz w:val="28"/>
          <w:szCs w:val="28"/>
          <w:vertAlign w:val="superscript"/>
          <w:lang w:val="en-US"/>
        </w:rPr>
        <w:t>3</w:t>
      </w:r>
      <w:r w:rsidRPr="00066835">
        <w:rPr>
          <w:sz w:val="28"/>
          <w:szCs w:val="28"/>
          <w:lang w:val="en-US"/>
        </w:rPr>
        <w:t xml:space="preserve"> e-mail</w:t>
      </w:r>
      <w:r w:rsidRPr="00066835">
        <w:rPr>
          <w:spacing w:val="-1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3,</w:t>
      </w:r>
      <w:r w:rsidRPr="00066835">
        <w:rPr>
          <w:spacing w:val="-1"/>
          <w:sz w:val="28"/>
          <w:szCs w:val="28"/>
          <w:lang w:val="en-US"/>
        </w:rPr>
        <w:t xml:space="preserve"> </w:t>
      </w:r>
      <w:hyperlink r:id="rId15">
        <w:r w:rsidRPr="00066835">
          <w:rPr>
            <w:sz w:val="28"/>
            <w:szCs w:val="28"/>
            <w:lang w:val="en-US"/>
          </w:rPr>
          <w:t>http://orcid.org</w:t>
        </w:r>
      </w:hyperlink>
      <w:r w:rsidRPr="00066835">
        <w:rPr>
          <w:spacing w:val="-3"/>
          <w:sz w:val="28"/>
          <w:szCs w:val="28"/>
          <w:lang w:val="en-US"/>
        </w:rPr>
        <w:t xml:space="preserve"> </w:t>
      </w:r>
      <w:r w:rsidRPr="00066835">
        <w:rPr>
          <w:spacing w:val="-10"/>
          <w:sz w:val="28"/>
          <w:szCs w:val="28"/>
          <w:lang w:val="en-US"/>
        </w:rPr>
        <w:t>3</w:t>
      </w:r>
    </w:p>
    <w:p w14:paraId="1C89BC50" w14:textId="77777777" w:rsidR="004F407A" w:rsidRPr="00066835" w:rsidRDefault="00066835" w:rsidP="00066835">
      <w:pPr>
        <w:pStyle w:val="a3"/>
        <w:spacing w:before="29"/>
        <w:ind w:left="0"/>
        <w:jc w:val="both"/>
        <w:rPr>
          <w:sz w:val="28"/>
          <w:szCs w:val="28"/>
          <w:lang w:val="en-US"/>
        </w:rPr>
      </w:pPr>
      <w:r w:rsidRPr="00066835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E156B5A" wp14:editId="46C4451F">
                <wp:simplePos x="0" y="0"/>
                <wp:positionH relativeFrom="page">
                  <wp:posOffset>1829054</wp:posOffset>
                </wp:positionH>
                <wp:positionV relativeFrom="paragraph">
                  <wp:posOffset>183479</wp:posOffset>
                </wp:positionV>
                <wp:extent cx="3512185" cy="7061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2185" cy="7061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0FF5C9" w14:textId="77777777" w:rsidR="004F407A" w:rsidRDefault="00066835">
                            <w:pPr>
                              <w:spacing w:line="273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Abstract.</w:t>
                            </w:r>
                          </w:p>
                          <w:p w14:paraId="48550ADE" w14:textId="77777777" w:rsidR="004F407A" w:rsidRDefault="00066835">
                            <w:pPr>
                              <w:spacing w:line="274" w:lineRule="exact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Text.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более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300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слов.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56B5A" id="Textbox 5" o:spid="_x0000_s1029" type="#_x0000_t202" style="position:absolute;left:0;text-align:left;margin-left:2in;margin-top:14.45pt;width:276.55pt;height:55.6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" filled="f" strokeweight=".48pt">
                <v:path arrowok="t"/>
                <v:textbox inset="0,0,0,0">
                  <w:txbxContent>
                    <w:p w14:paraId="5D0FF5C9" w14:textId="77777777" w:rsidR="004F407A" w:rsidRDefault="00066835">
                      <w:pPr>
                        <w:spacing w:line="273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Abstract.</w:t>
                      </w:r>
                    </w:p>
                    <w:p w14:paraId="48550ADE" w14:textId="77777777" w:rsidR="004F407A" w:rsidRDefault="00066835">
                      <w:pPr>
                        <w:spacing w:line="274" w:lineRule="exact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Text.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Не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более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300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слов.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0A0C32" w14:textId="77777777" w:rsidR="004F407A" w:rsidRPr="00066835" w:rsidRDefault="00066835" w:rsidP="00066835">
      <w:pPr>
        <w:ind w:left="755"/>
        <w:jc w:val="both"/>
        <w:rPr>
          <w:sz w:val="28"/>
          <w:szCs w:val="28"/>
        </w:rPr>
      </w:pPr>
      <w:proofErr w:type="spellStart"/>
      <w:r w:rsidRPr="00066835">
        <w:rPr>
          <w:b/>
          <w:sz w:val="28"/>
          <w:szCs w:val="28"/>
        </w:rPr>
        <w:t>Кеу</w:t>
      </w:r>
      <w:proofErr w:type="gramStart"/>
      <w:r w:rsidRPr="00066835">
        <w:rPr>
          <w:b/>
          <w:sz w:val="28"/>
          <w:szCs w:val="28"/>
        </w:rPr>
        <w:t>words</w:t>
      </w:r>
      <w:proofErr w:type="spellEnd"/>
      <w:r w:rsidRPr="00066835">
        <w:rPr>
          <w:b/>
          <w:sz w:val="28"/>
          <w:szCs w:val="28"/>
        </w:rPr>
        <w:t>:</w:t>
      </w:r>
      <w:r w:rsidRPr="00066835">
        <w:rPr>
          <w:b/>
          <w:spacing w:val="28"/>
          <w:sz w:val="28"/>
          <w:szCs w:val="28"/>
        </w:rPr>
        <w:t xml:space="preserve">  </w:t>
      </w:r>
      <w:r w:rsidRPr="00066835">
        <w:rPr>
          <w:sz w:val="28"/>
          <w:szCs w:val="28"/>
        </w:rPr>
        <w:t>Ключевые</w:t>
      </w:r>
      <w:proofErr w:type="gramEnd"/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слова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 xml:space="preserve">англ. </w:t>
      </w:r>
      <w:r w:rsidRPr="00066835">
        <w:rPr>
          <w:spacing w:val="-2"/>
          <w:sz w:val="28"/>
          <w:szCs w:val="28"/>
        </w:rPr>
        <w:t>языке</w:t>
      </w:r>
    </w:p>
    <w:p w14:paraId="7B82D0C6" w14:textId="77777777" w:rsidR="004F407A" w:rsidRPr="00066835" w:rsidRDefault="00066835" w:rsidP="00066835">
      <w:pPr>
        <w:pStyle w:val="a3"/>
        <w:ind w:left="755"/>
        <w:jc w:val="both"/>
        <w:rPr>
          <w:sz w:val="28"/>
          <w:szCs w:val="28"/>
        </w:rPr>
      </w:pPr>
      <w:proofErr w:type="spellStart"/>
      <w:r w:rsidRPr="00066835">
        <w:rPr>
          <w:b/>
          <w:sz w:val="28"/>
          <w:szCs w:val="28"/>
        </w:rPr>
        <w:t>For</w:t>
      </w:r>
      <w:proofErr w:type="spellEnd"/>
      <w:r w:rsidRPr="00066835">
        <w:rPr>
          <w:b/>
          <w:spacing w:val="-3"/>
          <w:sz w:val="28"/>
          <w:szCs w:val="28"/>
        </w:rPr>
        <w:t xml:space="preserve"> </w:t>
      </w:r>
      <w:proofErr w:type="spellStart"/>
      <w:r w:rsidRPr="00066835">
        <w:rPr>
          <w:b/>
          <w:sz w:val="28"/>
          <w:szCs w:val="28"/>
        </w:rPr>
        <w:t>citation</w:t>
      </w:r>
      <w:proofErr w:type="spellEnd"/>
      <w:r w:rsidRPr="00066835">
        <w:rPr>
          <w:b/>
          <w:sz w:val="28"/>
          <w:szCs w:val="28"/>
        </w:rPr>
        <w:t>:</w:t>
      </w:r>
      <w:r w:rsidRPr="00066835">
        <w:rPr>
          <w:b/>
          <w:spacing w:val="-1"/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Ivanov</w:t>
      </w:r>
      <w:proofErr w:type="spellEnd"/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V.P.,</w:t>
      </w:r>
      <w:r w:rsidRPr="00066835">
        <w:rPr>
          <w:spacing w:val="-1"/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Shilov</w:t>
      </w:r>
      <w:proofErr w:type="spellEnd"/>
      <w:r w:rsidRPr="00066835">
        <w:rPr>
          <w:spacing w:val="-2"/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N.Yu</w:t>
      </w:r>
      <w:proofErr w:type="spellEnd"/>
      <w:r w:rsidRPr="00066835">
        <w:rPr>
          <w:sz w:val="28"/>
          <w:szCs w:val="28"/>
        </w:rPr>
        <w:t>.,</w:t>
      </w:r>
      <w:r w:rsidRPr="00066835">
        <w:rPr>
          <w:spacing w:val="-2"/>
          <w:sz w:val="28"/>
          <w:szCs w:val="28"/>
        </w:rPr>
        <w:t xml:space="preserve"> </w:t>
      </w:r>
      <w:proofErr w:type="spellStart"/>
      <w:r w:rsidRPr="00066835">
        <w:rPr>
          <w:sz w:val="28"/>
          <w:szCs w:val="28"/>
        </w:rPr>
        <w:t>Blochina</w:t>
      </w:r>
      <w:proofErr w:type="spellEnd"/>
      <w:r w:rsidRPr="00066835">
        <w:rPr>
          <w:spacing w:val="1"/>
          <w:sz w:val="28"/>
          <w:szCs w:val="28"/>
        </w:rPr>
        <w:t xml:space="preserve"> </w:t>
      </w:r>
      <w:r w:rsidRPr="00066835">
        <w:rPr>
          <w:sz w:val="28"/>
          <w:szCs w:val="28"/>
        </w:rPr>
        <w:t>V.I.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Название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статьи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англ.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pacing w:val="-5"/>
          <w:sz w:val="28"/>
          <w:szCs w:val="28"/>
        </w:rPr>
        <w:t>яз.</w:t>
      </w:r>
    </w:p>
    <w:p w14:paraId="64902A72" w14:textId="77777777" w:rsidR="004F407A" w:rsidRPr="00066835" w:rsidRDefault="00066835" w:rsidP="00066835">
      <w:pPr>
        <w:ind w:left="186"/>
        <w:jc w:val="both"/>
        <w:rPr>
          <w:sz w:val="28"/>
          <w:szCs w:val="28"/>
        </w:rPr>
      </w:pPr>
      <w:proofErr w:type="spellStart"/>
      <w:r w:rsidRPr="00066835">
        <w:rPr>
          <w:i/>
          <w:sz w:val="28"/>
          <w:szCs w:val="28"/>
          <w:lang w:val="en-US"/>
        </w:rPr>
        <w:t>Vestnik</w:t>
      </w:r>
      <w:proofErr w:type="spellEnd"/>
      <w:r w:rsidRPr="00066835">
        <w:rPr>
          <w:i/>
          <w:spacing w:val="-3"/>
          <w:sz w:val="28"/>
          <w:szCs w:val="28"/>
          <w:lang w:val="en-US"/>
        </w:rPr>
        <w:t xml:space="preserve"> </w:t>
      </w:r>
      <w:r w:rsidRPr="00066835">
        <w:rPr>
          <w:i/>
          <w:sz w:val="28"/>
          <w:szCs w:val="28"/>
          <w:lang w:val="en-US"/>
        </w:rPr>
        <w:t>of</w:t>
      </w:r>
      <w:r w:rsidRPr="00066835">
        <w:rPr>
          <w:i/>
          <w:spacing w:val="-1"/>
          <w:sz w:val="28"/>
          <w:szCs w:val="28"/>
          <w:lang w:val="en-US"/>
        </w:rPr>
        <w:t xml:space="preserve"> </w:t>
      </w:r>
      <w:r w:rsidRPr="00066835">
        <w:rPr>
          <w:i/>
          <w:sz w:val="28"/>
          <w:szCs w:val="28"/>
          <w:lang w:val="en-US"/>
        </w:rPr>
        <w:t>FEB</w:t>
      </w:r>
      <w:r w:rsidRPr="00066835">
        <w:rPr>
          <w:i/>
          <w:spacing w:val="-2"/>
          <w:sz w:val="28"/>
          <w:szCs w:val="28"/>
          <w:lang w:val="en-US"/>
        </w:rPr>
        <w:t xml:space="preserve"> </w:t>
      </w:r>
      <w:r w:rsidRPr="00066835">
        <w:rPr>
          <w:i/>
          <w:sz w:val="28"/>
          <w:szCs w:val="28"/>
          <w:lang w:val="en-US"/>
        </w:rPr>
        <w:t>RAS</w:t>
      </w:r>
      <w:r w:rsidRPr="00066835">
        <w:rPr>
          <w:sz w:val="28"/>
          <w:szCs w:val="28"/>
          <w:lang w:val="en-US"/>
        </w:rPr>
        <w:t>.</w:t>
      </w:r>
      <w:r w:rsidRPr="00066835">
        <w:rPr>
          <w:spacing w:val="-2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2022;(2):00–00.</w:t>
      </w:r>
      <w:r w:rsidRPr="00066835">
        <w:rPr>
          <w:spacing w:val="-1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(In</w:t>
      </w:r>
      <w:r w:rsidRPr="00066835">
        <w:rPr>
          <w:spacing w:val="-1"/>
          <w:sz w:val="28"/>
          <w:szCs w:val="28"/>
          <w:lang w:val="en-US"/>
        </w:rPr>
        <w:t xml:space="preserve"> </w:t>
      </w:r>
      <w:r w:rsidRPr="00066835">
        <w:rPr>
          <w:sz w:val="28"/>
          <w:szCs w:val="28"/>
          <w:lang w:val="en-US"/>
        </w:rPr>
        <w:t>Russ.).</w:t>
      </w:r>
      <w:r w:rsidRPr="00066835">
        <w:rPr>
          <w:spacing w:val="-1"/>
          <w:sz w:val="28"/>
          <w:szCs w:val="28"/>
          <w:lang w:val="en-US"/>
        </w:rPr>
        <w:t xml:space="preserve"> </w:t>
      </w:r>
      <w:hyperlink r:id="rId16">
        <w:r w:rsidRPr="00066835">
          <w:rPr>
            <w:spacing w:val="-2"/>
            <w:sz w:val="28"/>
            <w:szCs w:val="28"/>
          </w:rPr>
          <w:t>http://dx.doi.org/………</w:t>
        </w:r>
      </w:hyperlink>
    </w:p>
    <w:p w14:paraId="09B9549F" w14:textId="77777777" w:rsidR="004F407A" w:rsidRPr="00066835" w:rsidRDefault="00066835" w:rsidP="00066835">
      <w:pPr>
        <w:ind w:left="755"/>
        <w:jc w:val="both"/>
        <w:rPr>
          <w:sz w:val="28"/>
          <w:szCs w:val="28"/>
        </w:rPr>
      </w:pPr>
      <w:proofErr w:type="spellStart"/>
      <w:r w:rsidRPr="00066835">
        <w:rPr>
          <w:b/>
          <w:sz w:val="28"/>
          <w:szCs w:val="28"/>
        </w:rPr>
        <w:t>Acknowledgments</w:t>
      </w:r>
      <w:proofErr w:type="spellEnd"/>
      <w:r w:rsidRPr="00066835">
        <w:rPr>
          <w:sz w:val="28"/>
          <w:szCs w:val="28"/>
        </w:rPr>
        <w:t>.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Благодарности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z w:val="28"/>
          <w:szCs w:val="28"/>
        </w:rPr>
        <w:t>англ.</w:t>
      </w:r>
      <w:r w:rsidRPr="00066835">
        <w:rPr>
          <w:spacing w:val="-4"/>
          <w:sz w:val="28"/>
          <w:szCs w:val="28"/>
        </w:rPr>
        <w:t xml:space="preserve"> </w:t>
      </w:r>
      <w:r w:rsidRPr="00066835">
        <w:rPr>
          <w:spacing w:val="-5"/>
          <w:sz w:val="28"/>
          <w:szCs w:val="28"/>
        </w:rPr>
        <w:t>яз.</w:t>
      </w:r>
    </w:p>
    <w:p w14:paraId="25F01F3F" w14:textId="77777777" w:rsidR="004F407A" w:rsidRPr="00066835" w:rsidRDefault="00066835" w:rsidP="00066835">
      <w:pPr>
        <w:pStyle w:val="a3"/>
        <w:spacing w:line="480" w:lineRule="auto"/>
        <w:ind w:left="755" w:right="3376"/>
        <w:jc w:val="both"/>
        <w:rPr>
          <w:sz w:val="28"/>
          <w:szCs w:val="28"/>
        </w:rPr>
      </w:pPr>
      <w:proofErr w:type="spellStart"/>
      <w:r w:rsidRPr="00066835">
        <w:rPr>
          <w:b/>
          <w:sz w:val="28"/>
          <w:szCs w:val="28"/>
        </w:rPr>
        <w:t>Funding</w:t>
      </w:r>
      <w:proofErr w:type="spellEnd"/>
      <w:r w:rsidRPr="00066835">
        <w:rPr>
          <w:sz w:val="28"/>
          <w:szCs w:val="28"/>
        </w:rPr>
        <w:t>.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Сведения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о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финансировании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на</w:t>
      </w:r>
      <w:r w:rsidRPr="00066835">
        <w:rPr>
          <w:spacing w:val="-6"/>
          <w:sz w:val="28"/>
          <w:szCs w:val="28"/>
        </w:rPr>
        <w:t xml:space="preserve"> </w:t>
      </w:r>
      <w:r w:rsidRPr="00066835">
        <w:rPr>
          <w:sz w:val="28"/>
          <w:szCs w:val="28"/>
        </w:rPr>
        <w:t>англ.</w:t>
      </w:r>
      <w:r w:rsidRPr="00066835">
        <w:rPr>
          <w:spacing w:val="-8"/>
          <w:sz w:val="28"/>
          <w:szCs w:val="28"/>
        </w:rPr>
        <w:t xml:space="preserve"> </w:t>
      </w:r>
      <w:r w:rsidRPr="00066835">
        <w:rPr>
          <w:sz w:val="28"/>
          <w:szCs w:val="28"/>
        </w:rPr>
        <w:t>яз. ТЕКСТ СТАТЬИ</w:t>
      </w:r>
    </w:p>
    <w:p w14:paraId="07EB724E" w14:textId="77777777" w:rsidR="004F407A" w:rsidRPr="00066835" w:rsidRDefault="00066835" w:rsidP="00066835">
      <w:pPr>
        <w:ind w:left="755"/>
        <w:jc w:val="both"/>
        <w:rPr>
          <w:sz w:val="28"/>
          <w:szCs w:val="28"/>
        </w:rPr>
      </w:pPr>
      <w:r w:rsidRPr="00066835">
        <w:rPr>
          <w:spacing w:val="-2"/>
          <w:sz w:val="28"/>
          <w:szCs w:val="28"/>
        </w:rPr>
        <w:lastRenderedPageBreak/>
        <w:t>–––––––––––––––</w:t>
      </w:r>
    </w:p>
    <w:p w14:paraId="6E8CD993" w14:textId="77777777" w:rsidR="004F407A" w:rsidRPr="00066835" w:rsidRDefault="00066835" w:rsidP="00066835">
      <w:pPr>
        <w:pStyle w:val="a3"/>
        <w:ind w:left="755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©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Иванов</w:t>
      </w:r>
      <w:r w:rsidRPr="00066835">
        <w:rPr>
          <w:spacing w:val="-3"/>
          <w:sz w:val="28"/>
          <w:szCs w:val="28"/>
        </w:rPr>
        <w:t xml:space="preserve"> </w:t>
      </w:r>
      <w:r w:rsidRPr="00066835">
        <w:rPr>
          <w:sz w:val="28"/>
          <w:szCs w:val="28"/>
        </w:rPr>
        <w:t>В.П.,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Шилов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Н.Ю.,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Блохина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z w:val="28"/>
          <w:szCs w:val="28"/>
        </w:rPr>
        <w:t>В.И.,</w:t>
      </w:r>
      <w:r w:rsidRPr="00066835">
        <w:rPr>
          <w:spacing w:val="-2"/>
          <w:sz w:val="28"/>
          <w:szCs w:val="28"/>
        </w:rPr>
        <w:t xml:space="preserve"> </w:t>
      </w:r>
      <w:r w:rsidRPr="00066835">
        <w:rPr>
          <w:spacing w:val="-4"/>
          <w:sz w:val="28"/>
          <w:szCs w:val="28"/>
        </w:rPr>
        <w:t>2022</w:t>
      </w:r>
    </w:p>
    <w:p w14:paraId="2C83C1EF" w14:textId="77777777" w:rsidR="004F407A" w:rsidRPr="00066835" w:rsidRDefault="004F407A" w:rsidP="00066835">
      <w:pPr>
        <w:pStyle w:val="a3"/>
        <w:spacing w:before="2"/>
        <w:ind w:left="0"/>
        <w:jc w:val="both"/>
        <w:rPr>
          <w:sz w:val="28"/>
          <w:szCs w:val="28"/>
        </w:rPr>
      </w:pPr>
    </w:p>
    <w:p w14:paraId="55B3A618" w14:textId="77777777" w:rsidR="004F407A" w:rsidRPr="00066835" w:rsidRDefault="00066835" w:rsidP="00066835">
      <w:pPr>
        <w:pStyle w:val="1"/>
        <w:ind w:left="541"/>
        <w:jc w:val="both"/>
        <w:rPr>
          <w:sz w:val="28"/>
          <w:szCs w:val="28"/>
        </w:rPr>
      </w:pPr>
      <w:r w:rsidRPr="00066835">
        <w:rPr>
          <w:sz w:val="28"/>
          <w:szCs w:val="28"/>
        </w:rPr>
        <w:t>Последняя</w:t>
      </w:r>
      <w:r w:rsidRPr="00066835">
        <w:rPr>
          <w:spacing w:val="-1"/>
          <w:sz w:val="28"/>
          <w:szCs w:val="28"/>
        </w:rPr>
        <w:t xml:space="preserve"> </w:t>
      </w:r>
      <w:r w:rsidRPr="00066835">
        <w:rPr>
          <w:sz w:val="28"/>
          <w:szCs w:val="28"/>
        </w:rPr>
        <w:t>полоса</w:t>
      </w:r>
      <w:r w:rsidRPr="00066835">
        <w:rPr>
          <w:spacing w:val="-2"/>
          <w:sz w:val="28"/>
          <w:szCs w:val="28"/>
        </w:rPr>
        <w:t xml:space="preserve"> статьи</w:t>
      </w:r>
    </w:p>
    <w:p w14:paraId="67F7D05E" w14:textId="77777777" w:rsidR="004F407A" w:rsidRPr="00066835" w:rsidRDefault="004F407A" w:rsidP="00066835">
      <w:pPr>
        <w:pStyle w:val="a3"/>
        <w:spacing w:before="271"/>
        <w:ind w:left="0"/>
        <w:jc w:val="both"/>
        <w:rPr>
          <w:b/>
          <w:sz w:val="28"/>
          <w:szCs w:val="28"/>
        </w:rPr>
      </w:pPr>
    </w:p>
    <w:p w14:paraId="29018456" w14:textId="77777777" w:rsidR="004F407A" w:rsidRPr="00066835" w:rsidRDefault="00066835" w:rsidP="00066835">
      <w:pPr>
        <w:pStyle w:val="a3"/>
        <w:tabs>
          <w:tab w:val="left" w:pos="1898"/>
          <w:tab w:val="left" w:pos="3616"/>
        </w:tabs>
        <w:ind w:left="537"/>
        <w:jc w:val="both"/>
        <w:rPr>
          <w:sz w:val="28"/>
          <w:szCs w:val="28"/>
        </w:rPr>
      </w:pPr>
      <w:r w:rsidRPr="00066835">
        <w:rPr>
          <w:spacing w:val="-2"/>
          <w:sz w:val="28"/>
          <w:szCs w:val="28"/>
        </w:rPr>
        <w:t>ТЕКСТ</w:t>
      </w:r>
      <w:r w:rsidRPr="00066835">
        <w:rPr>
          <w:sz w:val="28"/>
          <w:szCs w:val="28"/>
        </w:rPr>
        <w:tab/>
      </w:r>
      <w:proofErr w:type="spellStart"/>
      <w:r w:rsidRPr="00066835">
        <w:rPr>
          <w:spacing w:val="-2"/>
          <w:sz w:val="28"/>
          <w:szCs w:val="28"/>
        </w:rPr>
        <w:t>ТЕКСТ</w:t>
      </w:r>
      <w:proofErr w:type="spellEnd"/>
      <w:r w:rsidRPr="00066835">
        <w:rPr>
          <w:sz w:val="28"/>
          <w:szCs w:val="28"/>
        </w:rPr>
        <w:tab/>
      </w:r>
      <w:proofErr w:type="spellStart"/>
      <w:r w:rsidRPr="00066835">
        <w:rPr>
          <w:spacing w:val="-2"/>
          <w:sz w:val="28"/>
          <w:szCs w:val="28"/>
        </w:rPr>
        <w:t>ТЕКСТ</w:t>
      </w:r>
      <w:proofErr w:type="spellEnd"/>
    </w:p>
    <w:p w14:paraId="3A3E9715" w14:textId="77777777" w:rsidR="004F407A" w:rsidRPr="00066835" w:rsidRDefault="004F407A" w:rsidP="00066835">
      <w:pPr>
        <w:pStyle w:val="a3"/>
        <w:spacing w:before="5"/>
        <w:ind w:left="0"/>
        <w:jc w:val="both"/>
        <w:rPr>
          <w:sz w:val="28"/>
          <w:szCs w:val="28"/>
        </w:rPr>
      </w:pPr>
    </w:p>
    <w:p w14:paraId="0E36D12E" w14:textId="77777777" w:rsidR="004F407A" w:rsidRPr="00066835" w:rsidRDefault="00066835" w:rsidP="00066835">
      <w:pPr>
        <w:ind w:left="537"/>
        <w:jc w:val="both"/>
        <w:rPr>
          <w:b/>
          <w:sz w:val="28"/>
          <w:szCs w:val="28"/>
        </w:rPr>
      </w:pPr>
      <w:r w:rsidRPr="00066835">
        <w:rPr>
          <w:b/>
          <w:sz w:val="28"/>
          <w:szCs w:val="28"/>
        </w:rPr>
        <w:t>Информация</w:t>
      </w:r>
      <w:r w:rsidRPr="00066835">
        <w:rPr>
          <w:b/>
          <w:spacing w:val="-3"/>
          <w:sz w:val="28"/>
          <w:szCs w:val="28"/>
        </w:rPr>
        <w:t xml:space="preserve"> </w:t>
      </w:r>
      <w:r w:rsidRPr="00066835">
        <w:rPr>
          <w:b/>
          <w:sz w:val="28"/>
          <w:szCs w:val="28"/>
        </w:rPr>
        <w:t>об</w:t>
      </w:r>
      <w:r w:rsidRPr="00066835">
        <w:rPr>
          <w:b/>
          <w:spacing w:val="-3"/>
          <w:sz w:val="28"/>
          <w:szCs w:val="28"/>
        </w:rPr>
        <w:t xml:space="preserve"> </w:t>
      </w:r>
      <w:r w:rsidRPr="00066835">
        <w:rPr>
          <w:b/>
          <w:spacing w:val="-2"/>
          <w:sz w:val="28"/>
          <w:szCs w:val="28"/>
        </w:rPr>
        <w:t>авторах</w:t>
      </w:r>
    </w:p>
    <w:p w14:paraId="68038F4D" w14:textId="77777777" w:rsidR="004F407A" w:rsidRPr="00066835" w:rsidRDefault="004F407A" w:rsidP="00066835">
      <w:pPr>
        <w:jc w:val="both"/>
        <w:rPr>
          <w:b/>
          <w:sz w:val="28"/>
          <w:szCs w:val="28"/>
        </w:rPr>
        <w:sectPr w:rsidR="004F407A" w:rsidRPr="00066835">
          <w:pgSz w:w="11910" w:h="16840"/>
          <w:pgMar w:top="640" w:right="708" w:bottom="280" w:left="1417" w:header="720" w:footer="720" w:gutter="0"/>
          <w:cols w:space="720"/>
        </w:sectPr>
      </w:pPr>
    </w:p>
    <w:p w14:paraId="6B9D62A6" w14:textId="77777777" w:rsidR="004F407A" w:rsidRPr="00066835" w:rsidRDefault="00066835" w:rsidP="00066835">
      <w:pPr>
        <w:pStyle w:val="a3"/>
        <w:ind w:left="-7" w:right="-29"/>
        <w:jc w:val="both"/>
        <w:rPr>
          <w:sz w:val="28"/>
          <w:szCs w:val="28"/>
        </w:rPr>
      </w:pPr>
      <w:r w:rsidRPr="00066835"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729C7F9D" wp14:editId="78D8A391">
                <wp:extent cx="6185535" cy="2261870"/>
                <wp:effectExtent l="9525" t="0" r="0" b="508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5535" cy="226187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980BCA" w14:textId="77777777" w:rsidR="004F407A" w:rsidRDefault="00066835">
                            <w:pPr>
                              <w:pStyle w:val="a3"/>
                              <w:spacing w:before="270"/>
                              <w:ind w:left="770"/>
                            </w:pPr>
                            <w:r>
                              <w:t>В.П.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Иванов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доктор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химических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наук,</w:t>
                            </w:r>
                            <w:r>
                              <w:rPr>
                                <w:spacing w:val="-2"/>
                              </w:rPr>
                              <w:t xml:space="preserve"> профессор;</w:t>
                            </w:r>
                          </w:p>
                          <w:p w14:paraId="50091AED" w14:textId="77777777" w:rsidR="004F407A" w:rsidRDefault="00066835">
                            <w:pPr>
                              <w:pStyle w:val="a3"/>
                              <w:ind w:left="770" w:right="1587"/>
                            </w:pPr>
                            <w:r>
                              <w:t>Н.Ю.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Шилов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доктор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химических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наук,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профессор,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академик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РАН; В.И. Блохина – доктор биологических наук, профессор.</w:t>
                            </w:r>
                          </w:p>
                          <w:p w14:paraId="085AD389" w14:textId="77777777" w:rsidR="004F407A" w:rsidRDefault="004F407A">
                            <w:pPr>
                              <w:pStyle w:val="a3"/>
                              <w:spacing w:before="5"/>
                              <w:ind w:left="0"/>
                            </w:pPr>
                          </w:p>
                          <w:p w14:paraId="1F71F5A7" w14:textId="77777777" w:rsidR="004F407A" w:rsidRPr="00066835" w:rsidRDefault="00066835">
                            <w:pPr>
                              <w:ind w:left="3581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066835">
                              <w:rPr>
                                <w:b/>
                                <w:sz w:val="24"/>
                                <w:lang w:val="en-US"/>
                              </w:rPr>
                              <w:t>Information</w:t>
                            </w:r>
                            <w:r w:rsidRPr="00066835">
                              <w:rPr>
                                <w:b/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b/>
                                <w:sz w:val="24"/>
                                <w:lang w:val="en-US"/>
                              </w:rPr>
                              <w:t>about</w:t>
                            </w:r>
                            <w:r w:rsidRPr="00066835">
                              <w:rPr>
                                <w:b/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b/>
                                <w:sz w:val="24"/>
                                <w:lang w:val="en-US"/>
                              </w:rPr>
                              <w:t>the</w:t>
                            </w:r>
                            <w:r w:rsidRPr="00066835">
                              <w:rPr>
                                <w:b/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b/>
                                <w:spacing w:val="-2"/>
                                <w:sz w:val="24"/>
                                <w:lang w:val="en-US"/>
                              </w:rPr>
                              <w:t>authors</w:t>
                            </w:r>
                          </w:p>
                          <w:p w14:paraId="71E9DB0F" w14:textId="77777777" w:rsidR="004F407A" w:rsidRPr="00066835" w:rsidRDefault="00066835">
                            <w:pPr>
                              <w:pStyle w:val="a3"/>
                              <w:spacing w:before="272"/>
                              <w:ind w:left="770"/>
                              <w:rPr>
                                <w:lang w:val="en-US"/>
                              </w:rPr>
                            </w:pPr>
                            <w:r w:rsidRPr="00066835">
                              <w:rPr>
                                <w:lang w:val="en-US"/>
                              </w:rPr>
                              <w:t>V.P.</w:t>
                            </w:r>
                            <w:r w:rsidRPr="00066835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Ivanov</w:t>
                            </w:r>
                            <w:r w:rsidRPr="00066835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–</w:t>
                            </w:r>
                            <w:r w:rsidRPr="00066835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Doctor</w:t>
                            </w:r>
                            <w:r w:rsidRPr="00066835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of</w:t>
                            </w:r>
                            <w:r w:rsidRPr="00066835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Science</w:t>
                            </w:r>
                            <w:r w:rsidRPr="00066835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(Chemistry),</w:t>
                            </w:r>
                            <w:r w:rsidRPr="00066835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spacing w:val="-2"/>
                                <w:lang w:val="en-US"/>
                              </w:rPr>
                              <w:t>Professor;</w:t>
                            </w:r>
                          </w:p>
                          <w:p w14:paraId="3385D506" w14:textId="77777777" w:rsidR="004F407A" w:rsidRPr="00066835" w:rsidRDefault="00066835">
                            <w:pPr>
                              <w:pStyle w:val="a3"/>
                              <w:ind w:left="203" w:firstLine="566"/>
                              <w:rPr>
                                <w:lang w:val="en-US"/>
                              </w:rPr>
                            </w:pPr>
                            <w:r w:rsidRPr="00066835">
                              <w:rPr>
                                <w:lang w:val="en-US"/>
                              </w:rPr>
                              <w:t>N.Yu.</w:t>
                            </w:r>
                            <w:r w:rsidRPr="00066835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Shilov</w:t>
                            </w:r>
                            <w:r w:rsidRPr="00066835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–</w:t>
                            </w:r>
                            <w:r w:rsidRPr="00066835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Doctor</w:t>
                            </w:r>
                            <w:r w:rsidRPr="00066835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of</w:t>
                            </w:r>
                            <w:r w:rsidRPr="00066835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Science</w:t>
                            </w:r>
                            <w:r w:rsidRPr="00066835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(Chemistry),</w:t>
                            </w:r>
                            <w:r w:rsidRPr="00066835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Professor,</w:t>
                            </w:r>
                            <w:r w:rsidRPr="00066835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Academician</w:t>
                            </w:r>
                            <w:r w:rsidRPr="00066835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of</w:t>
                            </w:r>
                            <w:r w:rsidRPr="00066835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the</w:t>
                            </w:r>
                            <w:r w:rsidRPr="00066835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Russian Academy of Sciences;</w:t>
                            </w:r>
                          </w:p>
                          <w:p w14:paraId="304A0359" w14:textId="77777777" w:rsidR="004F407A" w:rsidRPr="00066835" w:rsidRDefault="00066835">
                            <w:pPr>
                              <w:pStyle w:val="a3"/>
                              <w:ind w:left="770"/>
                              <w:rPr>
                                <w:lang w:val="en-US"/>
                              </w:rPr>
                            </w:pPr>
                            <w:r w:rsidRPr="00066835">
                              <w:rPr>
                                <w:lang w:val="en-US"/>
                              </w:rPr>
                              <w:t>V.I.</w:t>
                            </w:r>
                            <w:r w:rsidRPr="00066835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Blochina</w:t>
                            </w:r>
                            <w:r w:rsidRPr="00066835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–</w:t>
                            </w:r>
                            <w:r w:rsidRPr="00066835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Doctor</w:t>
                            </w:r>
                            <w:r w:rsidRPr="00066835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of</w:t>
                            </w:r>
                            <w:r w:rsidRPr="00066835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Science</w:t>
                            </w:r>
                            <w:r w:rsidRPr="00066835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lang w:val="en-US"/>
                              </w:rPr>
                              <w:t>(Biology),</w:t>
                            </w:r>
                            <w:r w:rsidRPr="00066835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066835">
                              <w:rPr>
                                <w:spacing w:val="-2"/>
                                <w:lang w:val="en-US"/>
                              </w:rPr>
                              <w:t>Professor.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C7F9D" id="Textbox 6" o:spid="_x0000_s1030" type="#_x0000_t202" style="width:487.05pt;height:1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" filled="f" strokeweight=".72pt">
                <v:path arrowok="t"/>
                <v:textbox inset="0,0,0,0">
                  <w:txbxContent>
                    <w:p w14:paraId="5C980BCA" w14:textId="77777777" w:rsidR="004F407A" w:rsidRDefault="00066835">
                      <w:pPr>
                        <w:pStyle w:val="a3"/>
                        <w:spacing w:before="270"/>
                        <w:ind w:left="770"/>
                      </w:pPr>
                      <w:r>
                        <w:t>В.П.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Иванов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доктор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химических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наук,</w:t>
                      </w:r>
                      <w:r>
                        <w:rPr>
                          <w:spacing w:val="-2"/>
                        </w:rPr>
                        <w:t xml:space="preserve"> профессор;</w:t>
                      </w:r>
                    </w:p>
                    <w:p w14:paraId="50091AED" w14:textId="77777777" w:rsidR="004F407A" w:rsidRDefault="00066835">
                      <w:pPr>
                        <w:pStyle w:val="a3"/>
                        <w:ind w:left="770" w:right="1587"/>
                      </w:pPr>
                      <w:r>
                        <w:t>Н.Ю.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Шилов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доктор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химических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наук,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профессор,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академик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РАН; В.И. Блохина – доктор биологических наук, профессор.</w:t>
                      </w:r>
                    </w:p>
                    <w:p w14:paraId="085AD389" w14:textId="77777777" w:rsidR="004F407A" w:rsidRDefault="004F407A">
                      <w:pPr>
                        <w:pStyle w:val="a3"/>
                        <w:spacing w:before="5"/>
                        <w:ind w:left="0"/>
                      </w:pPr>
                    </w:p>
                    <w:p w14:paraId="1F71F5A7" w14:textId="77777777" w:rsidR="004F407A" w:rsidRPr="00066835" w:rsidRDefault="00066835">
                      <w:pPr>
                        <w:ind w:left="3581"/>
                        <w:rPr>
                          <w:b/>
                          <w:sz w:val="24"/>
                          <w:lang w:val="en-US"/>
                        </w:rPr>
                      </w:pPr>
                      <w:r w:rsidRPr="00066835">
                        <w:rPr>
                          <w:b/>
                          <w:sz w:val="24"/>
                          <w:lang w:val="en-US"/>
                        </w:rPr>
                        <w:t>Information</w:t>
                      </w:r>
                      <w:r w:rsidRPr="00066835">
                        <w:rPr>
                          <w:b/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b/>
                          <w:sz w:val="24"/>
                          <w:lang w:val="en-US"/>
                        </w:rPr>
                        <w:t>about</w:t>
                      </w:r>
                      <w:r w:rsidRPr="00066835">
                        <w:rPr>
                          <w:b/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b/>
                          <w:sz w:val="24"/>
                          <w:lang w:val="en-US"/>
                        </w:rPr>
                        <w:t>the</w:t>
                      </w:r>
                      <w:r w:rsidRPr="00066835">
                        <w:rPr>
                          <w:b/>
                          <w:spacing w:val="-3"/>
                          <w:sz w:val="24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b/>
                          <w:spacing w:val="-2"/>
                          <w:sz w:val="24"/>
                          <w:lang w:val="en-US"/>
                        </w:rPr>
                        <w:t>authors</w:t>
                      </w:r>
                    </w:p>
                    <w:p w14:paraId="71E9DB0F" w14:textId="77777777" w:rsidR="004F407A" w:rsidRPr="00066835" w:rsidRDefault="00066835">
                      <w:pPr>
                        <w:pStyle w:val="a3"/>
                        <w:spacing w:before="272"/>
                        <w:ind w:left="770"/>
                        <w:rPr>
                          <w:lang w:val="en-US"/>
                        </w:rPr>
                      </w:pPr>
                      <w:r w:rsidRPr="00066835">
                        <w:rPr>
                          <w:lang w:val="en-US"/>
                        </w:rPr>
                        <w:t>V.P.</w:t>
                      </w:r>
                      <w:r w:rsidRPr="00066835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Ivanov</w:t>
                      </w:r>
                      <w:r w:rsidRPr="00066835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–</w:t>
                      </w:r>
                      <w:r w:rsidRPr="00066835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Doctor</w:t>
                      </w:r>
                      <w:r w:rsidRPr="00066835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of</w:t>
                      </w:r>
                      <w:r w:rsidRPr="00066835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Science</w:t>
                      </w:r>
                      <w:r w:rsidRPr="00066835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(Chemistry),</w:t>
                      </w:r>
                      <w:r w:rsidRPr="00066835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spacing w:val="-2"/>
                          <w:lang w:val="en-US"/>
                        </w:rPr>
                        <w:t>Professor;</w:t>
                      </w:r>
                    </w:p>
                    <w:p w14:paraId="3385D506" w14:textId="77777777" w:rsidR="004F407A" w:rsidRPr="00066835" w:rsidRDefault="00066835">
                      <w:pPr>
                        <w:pStyle w:val="a3"/>
                        <w:ind w:left="203" w:firstLine="566"/>
                        <w:rPr>
                          <w:lang w:val="en-US"/>
                        </w:rPr>
                      </w:pPr>
                      <w:r w:rsidRPr="00066835">
                        <w:rPr>
                          <w:lang w:val="en-US"/>
                        </w:rPr>
                        <w:t>N.Yu.</w:t>
                      </w:r>
                      <w:r w:rsidRPr="00066835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Shilov</w:t>
                      </w:r>
                      <w:r w:rsidRPr="00066835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–</w:t>
                      </w:r>
                      <w:r w:rsidRPr="00066835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Doctor</w:t>
                      </w:r>
                      <w:r w:rsidRPr="00066835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of</w:t>
                      </w:r>
                      <w:r w:rsidRPr="00066835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Science</w:t>
                      </w:r>
                      <w:r w:rsidRPr="00066835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(Chemistry),</w:t>
                      </w:r>
                      <w:r w:rsidRPr="00066835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Professor,</w:t>
                      </w:r>
                      <w:r w:rsidRPr="00066835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Academician</w:t>
                      </w:r>
                      <w:r w:rsidRPr="00066835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of</w:t>
                      </w:r>
                      <w:r w:rsidRPr="00066835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the</w:t>
                      </w:r>
                      <w:r w:rsidRPr="00066835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Russian Academy of Sciences;</w:t>
                      </w:r>
                    </w:p>
                    <w:p w14:paraId="304A0359" w14:textId="77777777" w:rsidR="004F407A" w:rsidRPr="00066835" w:rsidRDefault="00066835">
                      <w:pPr>
                        <w:pStyle w:val="a3"/>
                        <w:ind w:left="770"/>
                        <w:rPr>
                          <w:lang w:val="en-US"/>
                        </w:rPr>
                      </w:pPr>
                      <w:r w:rsidRPr="00066835">
                        <w:rPr>
                          <w:lang w:val="en-US"/>
                        </w:rPr>
                        <w:t>V.I.</w:t>
                      </w:r>
                      <w:r w:rsidRPr="00066835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Blochina</w:t>
                      </w:r>
                      <w:r w:rsidRPr="00066835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–</w:t>
                      </w:r>
                      <w:r w:rsidRPr="00066835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Doctor</w:t>
                      </w:r>
                      <w:r w:rsidRPr="00066835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of</w:t>
                      </w:r>
                      <w:r w:rsidRPr="00066835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Science</w:t>
                      </w:r>
                      <w:r w:rsidRPr="00066835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lang w:val="en-US"/>
                        </w:rPr>
                        <w:t>(Biology),</w:t>
                      </w:r>
                      <w:r w:rsidRPr="00066835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066835">
                        <w:rPr>
                          <w:spacing w:val="-2"/>
                          <w:lang w:val="en-US"/>
                        </w:rPr>
                        <w:t>Professor.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F407A" w:rsidRPr="00066835">
      <w:pgSz w:w="11910" w:h="16840"/>
      <w:pgMar w:top="70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07DCA"/>
    <w:multiLevelType w:val="hybridMultilevel"/>
    <w:tmpl w:val="EEE67528"/>
    <w:lvl w:ilvl="0" w:tplc="102CC3EC">
      <w:numFmt w:val="bullet"/>
      <w:lvlText w:val=""/>
      <w:lvlJc w:val="left"/>
      <w:pPr>
        <w:ind w:left="56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0A5A5C">
      <w:numFmt w:val="bullet"/>
      <w:lvlText w:val="•"/>
      <w:lvlJc w:val="left"/>
      <w:pPr>
        <w:ind w:left="1482" w:hanging="152"/>
      </w:pPr>
      <w:rPr>
        <w:rFonts w:hint="default"/>
        <w:lang w:val="ru-RU" w:eastAsia="en-US" w:bidi="ar-SA"/>
      </w:rPr>
    </w:lvl>
    <w:lvl w:ilvl="2" w:tplc="09BE11AA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  <w:lvl w:ilvl="3" w:tplc="03ECEDA2">
      <w:numFmt w:val="bullet"/>
      <w:lvlText w:val="•"/>
      <w:lvlJc w:val="left"/>
      <w:pPr>
        <w:ind w:left="3326" w:hanging="152"/>
      </w:pPr>
      <w:rPr>
        <w:rFonts w:hint="default"/>
        <w:lang w:val="ru-RU" w:eastAsia="en-US" w:bidi="ar-SA"/>
      </w:rPr>
    </w:lvl>
    <w:lvl w:ilvl="4" w:tplc="00180F46">
      <w:numFmt w:val="bullet"/>
      <w:lvlText w:val="•"/>
      <w:lvlJc w:val="left"/>
      <w:pPr>
        <w:ind w:left="4248" w:hanging="152"/>
      </w:pPr>
      <w:rPr>
        <w:rFonts w:hint="default"/>
        <w:lang w:val="ru-RU" w:eastAsia="en-US" w:bidi="ar-SA"/>
      </w:rPr>
    </w:lvl>
    <w:lvl w:ilvl="5" w:tplc="6A12AE50">
      <w:numFmt w:val="bullet"/>
      <w:lvlText w:val="•"/>
      <w:lvlJc w:val="left"/>
      <w:pPr>
        <w:ind w:left="5170" w:hanging="152"/>
      </w:pPr>
      <w:rPr>
        <w:rFonts w:hint="default"/>
        <w:lang w:val="ru-RU" w:eastAsia="en-US" w:bidi="ar-SA"/>
      </w:rPr>
    </w:lvl>
    <w:lvl w:ilvl="6" w:tplc="A5B8EBA4">
      <w:numFmt w:val="bullet"/>
      <w:lvlText w:val="•"/>
      <w:lvlJc w:val="left"/>
      <w:pPr>
        <w:ind w:left="6092" w:hanging="152"/>
      </w:pPr>
      <w:rPr>
        <w:rFonts w:hint="default"/>
        <w:lang w:val="ru-RU" w:eastAsia="en-US" w:bidi="ar-SA"/>
      </w:rPr>
    </w:lvl>
    <w:lvl w:ilvl="7" w:tplc="8CCE383A">
      <w:numFmt w:val="bullet"/>
      <w:lvlText w:val="•"/>
      <w:lvlJc w:val="left"/>
      <w:pPr>
        <w:ind w:left="7014" w:hanging="152"/>
      </w:pPr>
      <w:rPr>
        <w:rFonts w:hint="default"/>
        <w:lang w:val="ru-RU" w:eastAsia="en-US" w:bidi="ar-SA"/>
      </w:rPr>
    </w:lvl>
    <w:lvl w:ilvl="8" w:tplc="5E204AF6">
      <w:numFmt w:val="bullet"/>
      <w:lvlText w:val="•"/>
      <w:lvlJc w:val="left"/>
      <w:pPr>
        <w:ind w:left="7937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07A"/>
    <w:rsid w:val="00066835"/>
    <w:rsid w:val="004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20A9"/>
  <w15:docId w15:val="{11F6A2ED-3E90-458B-9A01-0AB81579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568" w:hanging="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nikdvo@hq.febras.ru" TargetMode="External"/><Relationship Id="rId13" Type="http://schemas.openxmlformats.org/officeDocument/2006/relationships/hyperlink" Target="http://orcid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ransliteration.pro/bsi" TargetMode="External"/><Relationship Id="rId12" Type="http://schemas.openxmlformats.org/officeDocument/2006/relationships/hyperlink" Target="http://dx.doi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x.doi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orcid.org/" TargetMode="External"/><Relationship Id="rId5" Type="http://schemas.openxmlformats.org/officeDocument/2006/relationships/hyperlink" Target="http://teacode.com/online/udc/" TargetMode="External"/><Relationship Id="rId15" Type="http://schemas.openxmlformats.org/officeDocument/2006/relationships/hyperlink" Target="http://orcid.org/" TargetMode="External"/><Relationship Id="rId10" Type="http://schemas.openxmlformats.org/officeDocument/2006/relationships/hyperlink" Target="http://orci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cid.org/" TargetMode="External"/><Relationship Id="rId14" Type="http://schemas.openxmlformats.org/officeDocument/2006/relationships/hyperlink" Target="http://orc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2012</Words>
  <Characters>11472</Characters>
  <Application>Microsoft Office Word</Application>
  <DocSecurity>0</DocSecurity>
  <Lines>95</Lines>
  <Paragraphs>26</Paragraphs>
  <ScaleCrop>false</ScaleCrop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Vestnik</dc:creator>
  <cp:lastModifiedBy>Steaphan Kutukov</cp:lastModifiedBy>
  <cp:revision>2</cp:revision>
  <dcterms:created xsi:type="dcterms:W3CDTF">2025-09-08T12:16:00Z</dcterms:created>
  <dcterms:modified xsi:type="dcterms:W3CDTF">2025-09-08T12:27:00Z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2025-09-08T00:00:00Z</vt:filetime>
  </property>
  <property fmtid="{D5CDD505-2E9C-101B-9397-08002B2CF9AE}" pid="5" name="Producer">
    <vt:lpwstr>3-Heights(TM) PDF Security Shell 4.8.25.2 (http://www.pdf-tools.com)</vt:lpwstr>
  </property>
</Properties>
</file>